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E7" w:rsidRDefault="008450E7" w:rsidP="00656C1A">
      <w:pPr>
        <w:spacing w:line="120" w:lineRule="atLeast"/>
        <w:jc w:val="center"/>
        <w:rPr>
          <w:sz w:val="24"/>
        </w:rPr>
      </w:pPr>
    </w:p>
    <w:p w:rsidR="008450E7" w:rsidRDefault="008450E7" w:rsidP="00656C1A">
      <w:pPr>
        <w:spacing w:line="120" w:lineRule="atLeast"/>
        <w:jc w:val="center"/>
        <w:rPr>
          <w:sz w:val="24"/>
        </w:rPr>
      </w:pPr>
    </w:p>
    <w:p w:rsidR="008450E7" w:rsidRPr="00852378" w:rsidRDefault="008450E7" w:rsidP="00656C1A">
      <w:pPr>
        <w:spacing w:line="120" w:lineRule="atLeast"/>
        <w:jc w:val="center"/>
        <w:rPr>
          <w:sz w:val="10"/>
          <w:szCs w:val="10"/>
        </w:rPr>
      </w:pPr>
    </w:p>
    <w:p w:rsidR="008450E7" w:rsidRDefault="008450E7" w:rsidP="00656C1A">
      <w:pPr>
        <w:spacing w:line="120" w:lineRule="atLeast"/>
        <w:jc w:val="center"/>
        <w:rPr>
          <w:sz w:val="10"/>
        </w:rPr>
      </w:pPr>
    </w:p>
    <w:p w:rsidR="008450E7" w:rsidRPr="005541F0" w:rsidRDefault="008450E7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8450E7" w:rsidRDefault="008450E7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8450E7" w:rsidRPr="005541F0" w:rsidRDefault="008450E7" w:rsidP="00656C1A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8450E7" w:rsidRPr="005649E4" w:rsidRDefault="008450E7" w:rsidP="00656C1A">
      <w:pPr>
        <w:spacing w:line="120" w:lineRule="atLeast"/>
        <w:jc w:val="center"/>
        <w:rPr>
          <w:sz w:val="18"/>
        </w:rPr>
      </w:pPr>
    </w:p>
    <w:p w:rsidR="008450E7" w:rsidRPr="00656C1A" w:rsidRDefault="008450E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450E7" w:rsidRPr="005541F0" w:rsidRDefault="008450E7" w:rsidP="00656C1A">
      <w:pPr>
        <w:spacing w:line="120" w:lineRule="atLeast"/>
        <w:jc w:val="center"/>
        <w:rPr>
          <w:sz w:val="18"/>
        </w:rPr>
      </w:pPr>
    </w:p>
    <w:p w:rsidR="008450E7" w:rsidRPr="005541F0" w:rsidRDefault="008450E7" w:rsidP="00656C1A">
      <w:pPr>
        <w:spacing w:line="120" w:lineRule="atLeast"/>
        <w:jc w:val="center"/>
        <w:rPr>
          <w:sz w:val="20"/>
        </w:rPr>
      </w:pPr>
    </w:p>
    <w:p w:rsidR="008450E7" w:rsidRPr="00656C1A" w:rsidRDefault="008450E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450E7" w:rsidRDefault="008450E7" w:rsidP="00656C1A">
      <w:pPr>
        <w:spacing w:line="120" w:lineRule="atLeast"/>
        <w:jc w:val="center"/>
        <w:rPr>
          <w:sz w:val="30"/>
        </w:rPr>
      </w:pPr>
    </w:p>
    <w:p w:rsidR="008450E7" w:rsidRPr="00656C1A" w:rsidRDefault="008450E7" w:rsidP="008A44EC">
      <w:pPr>
        <w:jc w:val="center"/>
        <w:rPr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450E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450E7" w:rsidRPr="00F8214F" w:rsidRDefault="008450E7" w:rsidP="000060E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450E7" w:rsidRPr="00F8214F" w:rsidRDefault="00630542" w:rsidP="00A63FB0">
            <w:pPr>
              <w:jc w:val="center"/>
              <w:rPr>
                <w:sz w:val="24"/>
              </w:rPr>
            </w:pPr>
            <w:bookmarkStart w:id="0" w:name="dd"/>
            <w:bookmarkEnd w:id="0"/>
            <w:r>
              <w:rPr>
                <w:sz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450E7" w:rsidRPr="00F8214F" w:rsidRDefault="008450E7" w:rsidP="001938BD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450E7" w:rsidRPr="00F8214F" w:rsidRDefault="00630542" w:rsidP="00AB4194">
            <w:pPr>
              <w:jc w:val="center"/>
              <w:rPr>
                <w:sz w:val="24"/>
              </w:rPr>
            </w:pPr>
            <w:bookmarkStart w:id="1" w:name="mm"/>
            <w:bookmarkEnd w:id="1"/>
            <w:r>
              <w:rPr>
                <w:sz w:val="24"/>
              </w:rPr>
              <w:t>02</w:t>
            </w:r>
          </w:p>
        </w:tc>
        <w:tc>
          <w:tcPr>
            <w:tcW w:w="285" w:type="dxa"/>
            <w:noWrap/>
          </w:tcPr>
          <w:p w:rsidR="008450E7" w:rsidRPr="00A63FB0" w:rsidRDefault="008450E7" w:rsidP="00AB41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450E7" w:rsidRPr="00A3761A" w:rsidRDefault="00630542" w:rsidP="00A3761A">
            <w:pPr>
              <w:rPr>
                <w:sz w:val="24"/>
              </w:rPr>
            </w:pPr>
            <w:bookmarkStart w:id="2" w:name="yy"/>
            <w:bookmarkEnd w:id="2"/>
            <w:r>
              <w:rPr>
                <w:sz w:val="24"/>
              </w:rPr>
              <w:t>25</w:t>
            </w:r>
          </w:p>
        </w:tc>
        <w:tc>
          <w:tcPr>
            <w:tcW w:w="518" w:type="dxa"/>
            <w:noWrap/>
          </w:tcPr>
          <w:p w:rsidR="008450E7" w:rsidRPr="00F8214F" w:rsidRDefault="008450E7" w:rsidP="000060EC">
            <w:pPr>
              <w:rPr>
                <w:sz w:val="24"/>
              </w:rPr>
            </w:pPr>
          </w:p>
        </w:tc>
        <w:tc>
          <w:tcPr>
            <w:tcW w:w="4683" w:type="dxa"/>
            <w:noWrap/>
          </w:tcPr>
          <w:p w:rsidR="008450E7" w:rsidRPr="00F8214F" w:rsidRDefault="008450E7" w:rsidP="000060EC">
            <w:pPr>
              <w:rPr>
                <w:sz w:val="24"/>
              </w:rPr>
            </w:pPr>
          </w:p>
        </w:tc>
        <w:tc>
          <w:tcPr>
            <w:tcW w:w="235" w:type="dxa"/>
            <w:noWrap/>
          </w:tcPr>
          <w:p w:rsidR="008450E7" w:rsidRPr="00AB4194" w:rsidRDefault="008450E7" w:rsidP="000060E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450E7" w:rsidRPr="00F8214F" w:rsidRDefault="00630542" w:rsidP="00AB4194">
            <w:pPr>
              <w:jc w:val="center"/>
              <w:rPr>
                <w:sz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</w:rPr>
              <w:t>773</w:t>
            </w:r>
          </w:p>
        </w:tc>
      </w:tr>
    </w:tbl>
    <w:p w:rsidR="008450E7" w:rsidRPr="008450E7" w:rsidRDefault="008450E7" w:rsidP="00C725A6">
      <w:pPr>
        <w:rPr>
          <w:szCs w:val="28"/>
        </w:rPr>
      </w:pPr>
    </w:p>
    <w:p w:rsidR="008450E7" w:rsidRPr="008450E7" w:rsidRDefault="008450E7" w:rsidP="008450E7">
      <w:pPr>
        <w:rPr>
          <w:rFonts w:cstheme="minorBidi"/>
          <w:szCs w:val="28"/>
        </w:rPr>
      </w:pPr>
      <w:r w:rsidRPr="008450E7">
        <w:rPr>
          <w:rFonts w:cstheme="minorBidi"/>
          <w:szCs w:val="28"/>
        </w:rPr>
        <w:t xml:space="preserve">О закреплении муниципальных </w:t>
      </w:r>
    </w:p>
    <w:p w:rsidR="008450E7" w:rsidRPr="008450E7" w:rsidRDefault="008450E7" w:rsidP="008450E7">
      <w:pPr>
        <w:rPr>
          <w:rFonts w:cstheme="minorBidi"/>
          <w:szCs w:val="28"/>
        </w:rPr>
      </w:pPr>
      <w:r w:rsidRPr="008450E7">
        <w:rPr>
          <w:rFonts w:cstheme="minorBidi"/>
          <w:szCs w:val="28"/>
        </w:rPr>
        <w:t xml:space="preserve">образовательных организаций, </w:t>
      </w:r>
    </w:p>
    <w:p w:rsidR="008450E7" w:rsidRPr="008450E7" w:rsidRDefault="008450E7" w:rsidP="008450E7">
      <w:pPr>
        <w:rPr>
          <w:rFonts w:cstheme="minorBidi"/>
          <w:szCs w:val="28"/>
        </w:rPr>
      </w:pPr>
      <w:r w:rsidRPr="008450E7">
        <w:rPr>
          <w:rFonts w:cstheme="minorBidi"/>
          <w:szCs w:val="28"/>
        </w:rPr>
        <w:t xml:space="preserve">осуществляющих образовательную </w:t>
      </w:r>
    </w:p>
    <w:p w:rsidR="008450E7" w:rsidRPr="008450E7" w:rsidRDefault="008450E7" w:rsidP="008450E7">
      <w:pPr>
        <w:rPr>
          <w:rFonts w:cstheme="minorBidi"/>
          <w:szCs w:val="28"/>
        </w:rPr>
      </w:pPr>
      <w:r w:rsidRPr="008450E7">
        <w:rPr>
          <w:rFonts w:cstheme="minorBidi"/>
          <w:szCs w:val="28"/>
        </w:rPr>
        <w:t xml:space="preserve">деятельность по образовательным </w:t>
      </w:r>
    </w:p>
    <w:p w:rsidR="008450E7" w:rsidRPr="008450E7" w:rsidRDefault="008450E7" w:rsidP="008450E7">
      <w:pPr>
        <w:rPr>
          <w:rFonts w:cstheme="minorBidi"/>
          <w:szCs w:val="28"/>
        </w:rPr>
      </w:pPr>
      <w:r w:rsidRPr="008450E7">
        <w:rPr>
          <w:rFonts w:cstheme="minorBidi"/>
          <w:szCs w:val="28"/>
        </w:rPr>
        <w:t xml:space="preserve">программам начального общего, </w:t>
      </w:r>
    </w:p>
    <w:p w:rsidR="008450E7" w:rsidRPr="008450E7" w:rsidRDefault="008450E7" w:rsidP="008450E7">
      <w:pPr>
        <w:rPr>
          <w:rFonts w:cstheme="minorBidi"/>
          <w:szCs w:val="28"/>
        </w:rPr>
      </w:pPr>
      <w:r w:rsidRPr="008450E7">
        <w:rPr>
          <w:rFonts w:cstheme="minorBidi"/>
          <w:szCs w:val="28"/>
        </w:rPr>
        <w:t xml:space="preserve">основного общего и среднего </w:t>
      </w:r>
    </w:p>
    <w:p w:rsidR="008450E7" w:rsidRPr="008450E7" w:rsidRDefault="008450E7" w:rsidP="008450E7">
      <w:pPr>
        <w:rPr>
          <w:rFonts w:cstheme="minorBidi"/>
          <w:szCs w:val="28"/>
        </w:rPr>
      </w:pPr>
      <w:r w:rsidRPr="008450E7">
        <w:rPr>
          <w:rFonts w:cstheme="minorBidi"/>
          <w:szCs w:val="28"/>
        </w:rPr>
        <w:t xml:space="preserve">общего образования, за конкретными </w:t>
      </w:r>
    </w:p>
    <w:p w:rsidR="008450E7" w:rsidRPr="008450E7" w:rsidRDefault="008450E7" w:rsidP="008450E7">
      <w:pPr>
        <w:rPr>
          <w:rFonts w:cstheme="minorBidi"/>
          <w:szCs w:val="28"/>
        </w:rPr>
      </w:pPr>
      <w:r w:rsidRPr="008450E7">
        <w:rPr>
          <w:rFonts w:cstheme="minorBidi"/>
          <w:szCs w:val="28"/>
        </w:rPr>
        <w:t xml:space="preserve">территориями (микрорайонами) </w:t>
      </w:r>
    </w:p>
    <w:p w:rsidR="008450E7" w:rsidRDefault="008450E7" w:rsidP="008450E7">
      <w:pPr>
        <w:rPr>
          <w:rFonts w:cstheme="minorBidi"/>
          <w:szCs w:val="28"/>
        </w:rPr>
      </w:pPr>
      <w:r w:rsidRPr="008450E7">
        <w:rPr>
          <w:rFonts w:cstheme="minorBidi"/>
          <w:szCs w:val="28"/>
        </w:rPr>
        <w:t xml:space="preserve">города на 2025 год </w:t>
      </w:r>
      <w:r>
        <w:rPr>
          <w:rFonts w:cstheme="minorBidi"/>
          <w:szCs w:val="28"/>
        </w:rPr>
        <w:t>и признании</w:t>
      </w:r>
    </w:p>
    <w:p w:rsidR="008450E7" w:rsidRDefault="008450E7" w:rsidP="008450E7">
      <w:pPr>
        <w:rPr>
          <w:rFonts w:cstheme="minorBidi"/>
          <w:szCs w:val="28"/>
        </w:rPr>
      </w:pPr>
      <w:r>
        <w:rPr>
          <w:rFonts w:cstheme="minorBidi"/>
          <w:szCs w:val="28"/>
        </w:rPr>
        <w:t>утратившим силу муниципального</w:t>
      </w:r>
    </w:p>
    <w:p w:rsidR="008450E7" w:rsidRPr="008450E7" w:rsidRDefault="008450E7" w:rsidP="008450E7">
      <w:pPr>
        <w:rPr>
          <w:rFonts w:cstheme="minorBidi"/>
          <w:szCs w:val="28"/>
        </w:rPr>
      </w:pPr>
      <w:r>
        <w:rPr>
          <w:rFonts w:cstheme="minorBidi"/>
          <w:szCs w:val="28"/>
        </w:rPr>
        <w:t>правового акта</w:t>
      </w:r>
    </w:p>
    <w:p w:rsidR="008450E7" w:rsidRPr="008450E7" w:rsidRDefault="008450E7" w:rsidP="008450E7">
      <w:pPr>
        <w:tabs>
          <w:tab w:val="left" w:pos="5040"/>
        </w:tabs>
        <w:rPr>
          <w:rFonts w:cstheme="minorBidi"/>
          <w:szCs w:val="27"/>
        </w:rPr>
      </w:pPr>
    </w:p>
    <w:p w:rsidR="008450E7" w:rsidRPr="008450E7" w:rsidRDefault="008450E7" w:rsidP="008450E7">
      <w:pPr>
        <w:tabs>
          <w:tab w:val="left" w:pos="5040"/>
        </w:tabs>
        <w:ind w:firstLine="709"/>
        <w:jc w:val="both"/>
        <w:rPr>
          <w:szCs w:val="27"/>
        </w:rPr>
      </w:pPr>
    </w:p>
    <w:p w:rsidR="008450E7" w:rsidRDefault="008450E7" w:rsidP="008450E7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pacing w:val="-4"/>
          <w:szCs w:val="28"/>
          <w:lang w:eastAsia="ru-RU"/>
        </w:rPr>
      </w:pPr>
      <w:r w:rsidRPr="008450E7">
        <w:rPr>
          <w:rFonts w:eastAsia="Times New Roman"/>
          <w:bCs/>
          <w:color w:val="000000" w:themeColor="text1"/>
          <w:szCs w:val="28"/>
          <w:lang w:eastAsia="ru-RU"/>
        </w:rPr>
        <w:t xml:space="preserve">В соответствии с Федеральным законом от 29.12.2012 № 273-ФЗ </w:t>
      </w:r>
      <w:r w:rsidRPr="008450E7">
        <w:rPr>
          <w:rFonts w:eastAsia="Times New Roman"/>
          <w:bCs/>
          <w:color w:val="000000" w:themeColor="text1"/>
          <w:szCs w:val="28"/>
          <w:lang w:eastAsia="ru-RU"/>
        </w:rPr>
        <w:br/>
        <w:t xml:space="preserve">«Об образовании в Российской Федерации», приказом Министерства                               просвещения Российской Федерации от 02.09.2020 № 458 «Об утверждении </w:t>
      </w:r>
      <w:r w:rsidRPr="008450E7">
        <w:rPr>
          <w:rFonts w:eastAsia="Times New Roman"/>
          <w:bCs/>
          <w:color w:val="000000" w:themeColor="text1"/>
          <w:szCs w:val="28"/>
          <w:lang w:eastAsia="ru-RU"/>
        </w:rPr>
        <w:br/>
      </w:r>
      <w:r w:rsidRPr="008450E7">
        <w:rPr>
          <w:rFonts w:eastAsia="Times New Roman"/>
          <w:bCs/>
          <w:color w:val="000000" w:themeColor="text1"/>
          <w:spacing w:val="-4"/>
          <w:szCs w:val="28"/>
          <w:lang w:eastAsia="ru-RU"/>
        </w:rPr>
        <w:t>Порядка приема на обучение по образовательным программам начального общего, основного общего и среднего общего образования», Уставом муниципального образования городской округ Сургут Ханты-Мансийского ав</w:t>
      </w:r>
      <w:r>
        <w:rPr>
          <w:rFonts w:eastAsia="Times New Roman"/>
          <w:bCs/>
          <w:color w:val="000000" w:themeColor="text1"/>
          <w:spacing w:val="-4"/>
          <w:szCs w:val="28"/>
          <w:lang w:eastAsia="ru-RU"/>
        </w:rPr>
        <w:t>тономного</w:t>
      </w:r>
      <w:r>
        <w:rPr>
          <w:rFonts w:eastAsia="Times New Roman"/>
          <w:bCs/>
          <w:color w:val="000000" w:themeColor="text1"/>
          <w:spacing w:val="-4"/>
          <w:szCs w:val="28"/>
          <w:lang w:eastAsia="ru-RU"/>
        </w:rPr>
        <w:br/>
      </w:r>
      <w:r w:rsidRPr="008450E7">
        <w:rPr>
          <w:rFonts w:eastAsia="Times New Roman"/>
          <w:bCs/>
          <w:color w:val="000000" w:themeColor="text1"/>
          <w:spacing w:val="-4"/>
          <w:szCs w:val="28"/>
          <w:lang w:eastAsia="ru-RU"/>
        </w:rPr>
        <w:t xml:space="preserve">округа – Югры, </w:t>
      </w:r>
      <w:r w:rsidRPr="008450E7">
        <w:rPr>
          <w:rFonts w:eastAsia="Times New Roman"/>
          <w:color w:val="000000" w:themeColor="text1"/>
          <w:spacing w:val="-4"/>
          <w:szCs w:val="28"/>
          <w:lang w:eastAsia="ru-RU"/>
        </w:rPr>
        <w:t xml:space="preserve">распоряжением Администрации города </w:t>
      </w:r>
      <w:r>
        <w:rPr>
          <w:rFonts w:eastAsia="Times New Roman"/>
          <w:color w:val="000000" w:themeColor="text1"/>
          <w:spacing w:val="-4"/>
          <w:szCs w:val="28"/>
          <w:lang w:eastAsia="ru-RU"/>
        </w:rPr>
        <w:t>от 30.12.2005 № 3686</w:t>
      </w:r>
      <w:r>
        <w:rPr>
          <w:rFonts w:eastAsia="Times New Roman"/>
          <w:color w:val="000000" w:themeColor="text1"/>
          <w:spacing w:val="-4"/>
          <w:szCs w:val="28"/>
          <w:lang w:eastAsia="ru-RU"/>
        </w:rPr>
        <w:br/>
      </w:r>
      <w:r w:rsidRPr="008450E7">
        <w:rPr>
          <w:rFonts w:eastAsia="Times New Roman"/>
          <w:color w:val="000000" w:themeColor="text1"/>
          <w:spacing w:val="-4"/>
          <w:szCs w:val="28"/>
          <w:lang w:eastAsia="ru-RU"/>
        </w:rPr>
        <w:t>«Об утверждении Регламента Администрации города»:</w:t>
      </w:r>
    </w:p>
    <w:p w:rsidR="008450E7" w:rsidRDefault="008450E7" w:rsidP="008450E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8450E7">
        <w:rPr>
          <w:rFonts w:eastAsia="Times New Roman"/>
          <w:szCs w:val="28"/>
          <w:lang w:eastAsia="ru-RU"/>
        </w:rPr>
        <w:t xml:space="preserve">1. Закрепить муниципальные образовательные организации, </w:t>
      </w:r>
      <w:proofErr w:type="spellStart"/>
      <w:r w:rsidRPr="008450E7">
        <w:rPr>
          <w:rFonts w:eastAsia="Times New Roman"/>
          <w:szCs w:val="28"/>
          <w:lang w:eastAsia="ru-RU"/>
        </w:rPr>
        <w:t>осуществля</w:t>
      </w:r>
      <w:r>
        <w:rPr>
          <w:rFonts w:eastAsia="Times New Roman"/>
          <w:szCs w:val="28"/>
          <w:lang w:eastAsia="ru-RU"/>
        </w:rPr>
        <w:t>-</w:t>
      </w:r>
      <w:r w:rsidRPr="008450E7">
        <w:rPr>
          <w:rFonts w:eastAsia="Times New Roman"/>
          <w:szCs w:val="28"/>
          <w:lang w:eastAsia="ru-RU"/>
        </w:rPr>
        <w:t>ющие</w:t>
      </w:r>
      <w:proofErr w:type="spellEnd"/>
      <w:r w:rsidRPr="008450E7">
        <w:rPr>
          <w:rFonts w:eastAsia="Times New Roman"/>
          <w:szCs w:val="28"/>
          <w:lang w:eastAsia="ru-RU"/>
        </w:rPr>
        <w:t xml:space="preserve"> образовательную деятельность по образовательным программам начального общего, основного общего и среднего общего </w:t>
      </w:r>
      <w:r>
        <w:rPr>
          <w:rFonts w:eastAsia="Times New Roman"/>
          <w:szCs w:val="28"/>
          <w:lang w:eastAsia="ru-RU"/>
        </w:rPr>
        <w:t>образования,</w:t>
      </w:r>
      <w:r>
        <w:rPr>
          <w:rFonts w:eastAsia="Times New Roman"/>
          <w:szCs w:val="28"/>
          <w:lang w:eastAsia="ru-RU"/>
        </w:rPr>
        <w:br/>
      </w:r>
      <w:r w:rsidRPr="008450E7">
        <w:rPr>
          <w:rFonts w:eastAsia="Times New Roman"/>
          <w:szCs w:val="28"/>
          <w:lang w:eastAsia="ru-RU"/>
        </w:rPr>
        <w:t>за конкретными территориями (микрорайонами) города на 2025 год, согласно</w:t>
      </w:r>
      <w:r>
        <w:rPr>
          <w:rFonts w:eastAsia="Times New Roman"/>
          <w:szCs w:val="28"/>
          <w:lang w:eastAsia="ru-RU"/>
        </w:rPr>
        <w:t xml:space="preserve"> </w:t>
      </w:r>
      <w:r w:rsidRPr="008450E7">
        <w:rPr>
          <w:rFonts w:eastAsia="Times New Roman"/>
          <w:szCs w:val="28"/>
          <w:lang w:eastAsia="ru-RU"/>
        </w:rPr>
        <w:t>приложению.</w:t>
      </w:r>
    </w:p>
    <w:p w:rsidR="008450E7" w:rsidRDefault="008450E7" w:rsidP="008450E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8450E7">
        <w:rPr>
          <w:rFonts w:eastAsia="Times New Roman"/>
          <w:szCs w:val="28"/>
          <w:lang w:eastAsia="ru-RU"/>
        </w:rPr>
        <w:t xml:space="preserve">2. Признать утратившим силу постановление Администрации города </w:t>
      </w:r>
      <w:r w:rsidRPr="008450E7">
        <w:rPr>
          <w:rFonts w:eastAsia="Times New Roman"/>
          <w:szCs w:val="28"/>
          <w:lang w:eastAsia="ru-RU"/>
        </w:rPr>
        <w:br/>
        <w:t xml:space="preserve">от 06.03.2024 № 948 «О закреплении муниципальных образовательных </w:t>
      </w:r>
      <w:proofErr w:type="spellStart"/>
      <w:r w:rsidRPr="008450E7">
        <w:rPr>
          <w:rFonts w:eastAsia="Times New Roman"/>
          <w:szCs w:val="28"/>
          <w:lang w:eastAsia="ru-RU"/>
        </w:rPr>
        <w:t>органи</w:t>
      </w:r>
      <w:r>
        <w:rPr>
          <w:rFonts w:eastAsia="Times New Roman"/>
          <w:szCs w:val="28"/>
          <w:lang w:eastAsia="ru-RU"/>
        </w:rPr>
        <w:t>-</w:t>
      </w:r>
      <w:r w:rsidRPr="008450E7">
        <w:rPr>
          <w:rFonts w:eastAsia="Times New Roman"/>
          <w:szCs w:val="28"/>
          <w:lang w:eastAsia="ru-RU"/>
        </w:rPr>
        <w:t>заций</w:t>
      </w:r>
      <w:proofErr w:type="spellEnd"/>
      <w:r w:rsidRPr="008450E7">
        <w:rPr>
          <w:rFonts w:eastAsia="Times New Roman"/>
          <w:szCs w:val="28"/>
          <w:lang w:eastAsia="ru-RU"/>
        </w:rPr>
        <w:t xml:space="preserve">, осуществляющих образовательную деятельность по образовательным программам начального общего, основного общего </w:t>
      </w:r>
      <w:r>
        <w:rPr>
          <w:rFonts w:eastAsia="Times New Roman"/>
          <w:szCs w:val="28"/>
          <w:lang w:eastAsia="ru-RU"/>
        </w:rPr>
        <w:t xml:space="preserve">и среднего </w:t>
      </w:r>
      <w:r w:rsidRPr="008450E7">
        <w:rPr>
          <w:rFonts w:eastAsia="Times New Roman"/>
          <w:szCs w:val="28"/>
          <w:lang w:eastAsia="ru-RU"/>
        </w:rPr>
        <w:t>общего образования, за конкретными территориями (микрорайонами) города</w:t>
      </w:r>
      <w:r>
        <w:rPr>
          <w:rFonts w:eastAsia="Times New Roman"/>
          <w:szCs w:val="28"/>
          <w:lang w:eastAsia="ru-RU"/>
        </w:rPr>
        <w:br/>
      </w:r>
      <w:r w:rsidRPr="008450E7">
        <w:rPr>
          <w:rFonts w:eastAsia="Times New Roman"/>
          <w:szCs w:val="28"/>
          <w:lang w:eastAsia="ru-RU"/>
        </w:rPr>
        <w:t>на 2024 год».</w:t>
      </w:r>
    </w:p>
    <w:p w:rsidR="008450E7" w:rsidRDefault="008450E7" w:rsidP="008450E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8450E7">
        <w:rPr>
          <w:rFonts w:eastAsia="Times New Roman"/>
          <w:szCs w:val="28"/>
          <w:lang w:eastAsia="ru-RU"/>
        </w:rPr>
        <w:lastRenderedPageBreak/>
        <w:t xml:space="preserve">3. Комитету информационной политики обнародовать (разместить) настоящее постановление на официальном портале Администрации города: </w:t>
      </w:r>
      <w:r w:rsidRPr="008450E7">
        <w:rPr>
          <w:rFonts w:eastAsia="Times New Roman"/>
          <w:szCs w:val="28"/>
          <w:lang w:eastAsia="ru-RU"/>
        </w:rPr>
        <w:br/>
      </w:r>
      <w:r w:rsidRPr="008450E7">
        <w:rPr>
          <w:rFonts w:eastAsia="Times New Roman"/>
          <w:szCs w:val="28"/>
          <w:lang w:val="en-US" w:eastAsia="ru-RU"/>
        </w:rPr>
        <w:t>www</w:t>
      </w:r>
      <w:r w:rsidRPr="008450E7">
        <w:rPr>
          <w:rFonts w:eastAsia="Times New Roman"/>
          <w:szCs w:val="28"/>
          <w:lang w:eastAsia="ru-RU"/>
        </w:rPr>
        <w:t>.</w:t>
      </w:r>
      <w:r w:rsidRPr="008450E7">
        <w:rPr>
          <w:rFonts w:eastAsia="Times New Roman"/>
          <w:szCs w:val="28"/>
          <w:lang w:val="en-US" w:eastAsia="ru-RU"/>
        </w:rPr>
        <w:t>admsurgut</w:t>
      </w:r>
      <w:r w:rsidRPr="008450E7">
        <w:rPr>
          <w:rFonts w:eastAsia="Times New Roman"/>
          <w:szCs w:val="28"/>
          <w:lang w:eastAsia="ru-RU"/>
        </w:rPr>
        <w:t>.</w:t>
      </w:r>
      <w:r w:rsidRPr="008450E7">
        <w:rPr>
          <w:rFonts w:eastAsia="Times New Roman"/>
          <w:szCs w:val="28"/>
          <w:lang w:val="en-US" w:eastAsia="ru-RU"/>
        </w:rPr>
        <w:t>ru</w:t>
      </w:r>
      <w:r w:rsidRPr="008450E7">
        <w:rPr>
          <w:rFonts w:eastAsia="Times New Roman"/>
          <w:szCs w:val="28"/>
          <w:lang w:eastAsia="ru-RU"/>
        </w:rPr>
        <w:t>.</w:t>
      </w:r>
    </w:p>
    <w:p w:rsidR="008450E7" w:rsidRDefault="008450E7" w:rsidP="008450E7">
      <w:pPr>
        <w:suppressAutoHyphens/>
        <w:autoSpaceDE w:val="0"/>
        <w:autoSpaceDN w:val="0"/>
        <w:adjustRightInd w:val="0"/>
        <w:ind w:right="-1" w:firstLine="709"/>
        <w:jc w:val="both"/>
        <w:rPr>
          <w:rFonts w:eastAsia="Calibri"/>
          <w:szCs w:val="22"/>
        </w:rPr>
      </w:pPr>
      <w:r w:rsidRPr="008450E7">
        <w:rPr>
          <w:szCs w:val="28"/>
        </w:rPr>
        <w:t xml:space="preserve">4. </w:t>
      </w:r>
      <w:r w:rsidRPr="008450E7">
        <w:rPr>
          <w:rFonts w:eastAsia="Calibri"/>
          <w:szCs w:val="28"/>
        </w:rPr>
        <w:t xml:space="preserve">Муниципальному казенному учреждению «Наш город» опубликовать (разместить) </w:t>
      </w:r>
      <w:r w:rsidRPr="008450E7">
        <w:rPr>
          <w:rFonts w:eastAsia="Calibri"/>
          <w:szCs w:val="22"/>
        </w:rPr>
        <w:t>настоящее постановление в сетевом издании «Официальные документы города Сургута»: DOCSURGUT.RU.</w:t>
      </w:r>
    </w:p>
    <w:p w:rsidR="008450E7" w:rsidRDefault="008450E7" w:rsidP="008450E7">
      <w:pPr>
        <w:suppressAutoHyphens/>
        <w:autoSpaceDE w:val="0"/>
        <w:autoSpaceDN w:val="0"/>
        <w:adjustRightInd w:val="0"/>
        <w:ind w:right="-1" w:firstLine="709"/>
        <w:jc w:val="both"/>
        <w:rPr>
          <w:rFonts w:eastAsia="Calibri"/>
          <w:szCs w:val="22"/>
        </w:rPr>
      </w:pPr>
      <w:r w:rsidRPr="008450E7">
        <w:rPr>
          <w:rFonts w:eastAsia="Calibri"/>
          <w:szCs w:val="22"/>
        </w:rPr>
        <w:t>5. Настоящее постановление вступает в силу после его официального                   опубликования и распространяется на правоотношения, возникшие с 01.01.2025.</w:t>
      </w:r>
    </w:p>
    <w:p w:rsidR="008450E7" w:rsidRPr="008450E7" w:rsidRDefault="008450E7" w:rsidP="008450E7">
      <w:pPr>
        <w:suppressAutoHyphens/>
        <w:autoSpaceDE w:val="0"/>
        <w:autoSpaceDN w:val="0"/>
        <w:adjustRightInd w:val="0"/>
        <w:ind w:right="-1" w:firstLine="709"/>
        <w:jc w:val="both"/>
        <w:rPr>
          <w:rFonts w:eastAsia="Calibri"/>
          <w:szCs w:val="22"/>
        </w:rPr>
      </w:pPr>
      <w:r w:rsidRPr="008450E7">
        <w:rPr>
          <w:rFonts w:cstheme="minorBidi"/>
          <w:szCs w:val="28"/>
        </w:rPr>
        <w:t>6. Контроль за выполнением постановления возложить на заместителя Главы города, курирующего социальную сферу.</w:t>
      </w:r>
    </w:p>
    <w:p w:rsidR="008450E7" w:rsidRPr="008450E7" w:rsidRDefault="008450E7" w:rsidP="008450E7">
      <w:pPr>
        <w:tabs>
          <w:tab w:val="left" w:pos="5040"/>
        </w:tabs>
        <w:jc w:val="both"/>
        <w:rPr>
          <w:rFonts w:cstheme="minorBidi"/>
          <w:szCs w:val="28"/>
        </w:rPr>
      </w:pPr>
    </w:p>
    <w:p w:rsidR="008450E7" w:rsidRPr="008450E7" w:rsidRDefault="008450E7" w:rsidP="008450E7">
      <w:pPr>
        <w:tabs>
          <w:tab w:val="left" w:pos="5040"/>
        </w:tabs>
        <w:jc w:val="both"/>
        <w:rPr>
          <w:rFonts w:cstheme="minorBidi"/>
          <w:szCs w:val="28"/>
        </w:rPr>
      </w:pPr>
    </w:p>
    <w:p w:rsidR="008450E7" w:rsidRPr="008450E7" w:rsidRDefault="008450E7" w:rsidP="008450E7">
      <w:pPr>
        <w:tabs>
          <w:tab w:val="left" w:pos="5040"/>
        </w:tabs>
        <w:jc w:val="both"/>
        <w:rPr>
          <w:rFonts w:cstheme="minorBidi"/>
          <w:szCs w:val="28"/>
        </w:rPr>
      </w:pPr>
    </w:p>
    <w:p w:rsidR="008450E7" w:rsidRPr="008450E7" w:rsidRDefault="008450E7" w:rsidP="008450E7">
      <w:pPr>
        <w:tabs>
          <w:tab w:val="left" w:pos="142"/>
          <w:tab w:val="left" w:pos="1440"/>
        </w:tabs>
        <w:rPr>
          <w:rFonts w:cstheme="minorBidi"/>
          <w:szCs w:val="28"/>
        </w:rPr>
      </w:pPr>
      <w:r w:rsidRPr="008450E7">
        <w:rPr>
          <w:rFonts w:cstheme="minorBidi"/>
          <w:szCs w:val="28"/>
        </w:rPr>
        <w:t xml:space="preserve">Глава города                                                                                            </w:t>
      </w:r>
      <w:r>
        <w:rPr>
          <w:rFonts w:cstheme="minorBidi"/>
          <w:szCs w:val="28"/>
        </w:rPr>
        <w:t xml:space="preserve"> </w:t>
      </w:r>
      <w:r w:rsidRPr="008450E7">
        <w:rPr>
          <w:rFonts w:cstheme="minorBidi"/>
          <w:szCs w:val="28"/>
        </w:rPr>
        <w:t>М.Н. Слепов</w:t>
      </w:r>
    </w:p>
    <w:p w:rsidR="008450E7" w:rsidRPr="008450E7" w:rsidRDefault="008450E7" w:rsidP="008450E7">
      <w:pPr>
        <w:spacing w:after="160" w:line="259" w:lineRule="auto"/>
        <w:rPr>
          <w:rFonts w:cstheme="minorBidi"/>
          <w:szCs w:val="28"/>
        </w:rPr>
      </w:pPr>
      <w:r w:rsidRPr="008450E7">
        <w:rPr>
          <w:rFonts w:cstheme="minorBidi"/>
          <w:szCs w:val="28"/>
        </w:rPr>
        <w:br w:type="page"/>
      </w:r>
    </w:p>
    <w:p w:rsidR="008450E7" w:rsidRPr="008450E7" w:rsidRDefault="008450E7" w:rsidP="008450E7">
      <w:pPr>
        <w:tabs>
          <w:tab w:val="left" w:pos="5954"/>
        </w:tabs>
        <w:ind w:left="5954"/>
        <w:rPr>
          <w:rFonts w:eastAsia="Times New Roman"/>
          <w:szCs w:val="28"/>
          <w:lang w:eastAsia="ru-RU"/>
        </w:rPr>
      </w:pPr>
      <w:r w:rsidRPr="008450E7">
        <w:rPr>
          <w:rFonts w:eastAsia="Times New Roman"/>
          <w:szCs w:val="28"/>
          <w:lang w:eastAsia="ru-RU"/>
        </w:rPr>
        <w:lastRenderedPageBreak/>
        <w:t>Приложение</w:t>
      </w:r>
    </w:p>
    <w:p w:rsidR="008450E7" w:rsidRPr="008450E7" w:rsidRDefault="008450E7" w:rsidP="008450E7">
      <w:pPr>
        <w:tabs>
          <w:tab w:val="left" w:pos="5954"/>
        </w:tabs>
        <w:ind w:left="5954"/>
        <w:rPr>
          <w:rFonts w:eastAsia="Times New Roman"/>
          <w:szCs w:val="28"/>
          <w:lang w:eastAsia="ru-RU"/>
        </w:rPr>
      </w:pPr>
      <w:r w:rsidRPr="008450E7">
        <w:rPr>
          <w:rFonts w:eastAsia="Times New Roman"/>
          <w:szCs w:val="28"/>
          <w:lang w:eastAsia="ru-RU"/>
        </w:rPr>
        <w:t>к постановлению</w:t>
      </w:r>
    </w:p>
    <w:p w:rsidR="008450E7" w:rsidRPr="008450E7" w:rsidRDefault="008450E7" w:rsidP="008450E7">
      <w:pPr>
        <w:tabs>
          <w:tab w:val="left" w:pos="5954"/>
        </w:tabs>
        <w:ind w:left="5954"/>
        <w:rPr>
          <w:rFonts w:eastAsia="Times New Roman"/>
          <w:szCs w:val="28"/>
          <w:lang w:eastAsia="ru-RU"/>
        </w:rPr>
      </w:pPr>
      <w:r w:rsidRPr="008450E7">
        <w:rPr>
          <w:rFonts w:eastAsia="Times New Roman"/>
          <w:szCs w:val="28"/>
          <w:lang w:eastAsia="ru-RU"/>
        </w:rPr>
        <w:t>Администрации города</w:t>
      </w:r>
    </w:p>
    <w:p w:rsidR="008450E7" w:rsidRPr="008450E7" w:rsidRDefault="008450E7" w:rsidP="008450E7">
      <w:pPr>
        <w:tabs>
          <w:tab w:val="left" w:pos="5954"/>
        </w:tabs>
        <w:ind w:left="5954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от </w:t>
      </w:r>
      <w:r w:rsidRPr="008450E7">
        <w:rPr>
          <w:rFonts w:eastAsia="Times New Roman"/>
          <w:szCs w:val="28"/>
          <w:lang w:eastAsia="ru-RU"/>
        </w:rPr>
        <w:t>_____________</w:t>
      </w:r>
      <w:r>
        <w:rPr>
          <w:rFonts w:eastAsia="Times New Roman"/>
          <w:szCs w:val="28"/>
          <w:lang w:eastAsia="ru-RU"/>
        </w:rPr>
        <w:t xml:space="preserve">_ </w:t>
      </w:r>
      <w:r w:rsidRPr="008450E7">
        <w:rPr>
          <w:rFonts w:eastAsia="Times New Roman"/>
          <w:szCs w:val="28"/>
          <w:lang w:eastAsia="ru-RU"/>
        </w:rPr>
        <w:t>№</w:t>
      </w:r>
      <w:r>
        <w:rPr>
          <w:rFonts w:eastAsia="Times New Roman"/>
          <w:szCs w:val="28"/>
          <w:lang w:eastAsia="ru-RU"/>
        </w:rPr>
        <w:t xml:space="preserve"> </w:t>
      </w:r>
      <w:r w:rsidRPr="008450E7">
        <w:rPr>
          <w:rFonts w:eastAsia="Times New Roman"/>
          <w:szCs w:val="28"/>
          <w:lang w:eastAsia="ru-RU"/>
        </w:rPr>
        <w:t>______</w:t>
      </w:r>
      <w:r>
        <w:rPr>
          <w:rFonts w:eastAsia="Times New Roman"/>
          <w:szCs w:val="28"/>
          <w:lang w:eastAsia="ru-RU"/>
        </w:rPr>
        <w:t>_</w:t>
      </w:r>
    </w:p>
    <w:p w:rsidR="008450E7" w:rsidRPr="008450E7" w:rsidRDefault="008450E7" w:rsidP="008450E7">
      <w:pPr>
        <w:autoSpaceDE w:val="0"/>
        <w:autoSpaceDN w:val="0"/>
        <w:adjustRightInd w:val="0"/>
        <w:ind w:left="5954"/>
        <w:rPr>
          <w:rFonts w:eastAsia="Calibri"/>
          <w:bCs/>
          <w:szCs w:val="28"/>
        </w:rPr>
      </w:pPr>
    </w:p>
    <w:p w:rsidR="008450E7" w:rsidRPr="008450E7" w:rsidRDefault="008450E7" w:rsidP="008450E7">
      <w:pPr>
        <w:jc w:val="both"/>
        <w:rPr>
          <w:rFonts w:eastAsia="Times New Roman"/>
          <w:sz w:val="24"/>
          <w:szCs w:val="20"/>
          <w:lang w:eastAsia="ru-RU"/>
        </w:rPr>
      </w:pPr>
    </w:p>
    <w:p w:rsidR="008450E7" w:rsidRPr="008450E7" w:rsidRDefault="008450E7" w:rsidP="008450E7">
      <w:pPr>
        <w:jc w:val="center"/>
        <w:rPr>
          <w:rFonts w:eastAsia="Times New Roman"/>
          <w:szCs w:val="28"/>
          <w:lang w:eastAsia="ru-RU"/>
        </w:rPr>
      </w:pPr>
      <w:r w:rsidRPr="008450E7">
        <w:rPr>
          <w:rFonts w:eastAsia="Times New Roman"/>
          <w:szCs w:val="28"/>
          <w:lang w:eastAsia="ru-RU"/>
        </w:rPr>
        <w:t xml:space="preserve">Закрепление </w:t>
      </w:r>
    </w:p>
    <w:p w:rsidR="008450E7" w:rsidRPr="008450E7" w:rsidRDefault="008450E7" w:rsidP="008450E7">
      <w:pPr>
        <w:jc w:val="center"/>
        <w:rPr>
          <w:rFonts w:eastAsia="Times New Roman"/>
          <w:szCs w:val="28"/>
          <w:lang w:eastAsia="ru-RU"/>
        </w:rPr>
      </w:pPr>
      <w:r w:rsidRPr="008450E7">
        <w:rPr>
          <w:rFonts w:eastAsia="Times New Roman"/>
          <w:szCs w:val="28"/>
          <w:lang w:eastAsia="ru-RU"/>
        </w:rPr>
        <w:t xml:space="preserve">муниципальных образовательных организаций, </w:t>
      </w:r>
    </w:p>
    <w:p w:rsidR="008450E7" w:rsidRPr="008450E7" w:rsidRDefault="008450E7" w:rsidP="008450E7">
      <w:pPr>
        <w:jc w:val="center"/>
        <w:rPr>
          <w:rFonts w:eastAsia="Times New Roman"/>
          <w:szCs w:val="28"/>
          <w:lang w:eastAsia="ru-RU"/>
        </w:rPr>
      </w:pPr>
      <w:r w:rsidRPr="008450E7">
        <w:rPr>
          <w:rFonts w:eastAsia="Times New Roman"/>
          <w:szCs w:val="28"/>
          <w:lang w:eastAsia="ru-RU"/>
        </w:rPr>
        <w:t xml:space="preserve">осуществляющих образовательную деятельность по образовательным </w:t>
      </w:r>
    </w:p>
    <w:p w:rsidR="008450E7" w:rsidRPr="008450E7" w:rsidRDefault="008450E7" w:rsidP="008450E7">
      <w:pPr>
        <w:jc w:val="center"/>
        <w:rPr>
          <w:rFonts w:eastAsia="Times New Roman"/>
          <w:szCs w:val="28"/>
          <w:lang w:eastAsia="ru-RU"/>
        </w:rPr>
      </w:pPr>
      <w:r w:rsidRPr="008450E7">
        <w:rPr>
          <w:rFonts w:eastAsia="Times New Roman"/>
          <w:szCs w:val="28"/>
          <w:lang w:eastAsia="ru-RU"/>
        </w:rPr>
        <w:t xml:space="preserve">программам начального общего, основного общего и среднего общего </w:t>
      </w:r>
    </w:p>
    <w:p w:rsidR="008450E7" w:rsidRPr="008450E7" w:rsidRDefault="008450E7" w:rsidP="008450E7">
      <w:pPr>
        <w:jc w:val="center"/>
        <w:rPr>
          <w:rFonts w:eastAsia="Times New Roman"/>
          <w:szCs w:val="28"/>
          <w:lang w:eastAsia="ru-RU"/>
        </w:rPr>
      </w:pPr>
      <w:r w:rsidRPr="008450E7">
        <w:rPr>
          <w:rFonts w:eastAsia="Times New Roman"/>
          <w:szCs w:val="28"/>
          <w:lang w:eastAsia="ru-RU"/>
        </w:rPr>
        <w:t xml:space="preserve">образования, за конкретными территориями (микрорайонами) города </w:t>
      </w:r>
    </w:p>
    <w:p w:rsidR="008450E7" w:rsidRPr="008450E7" w:rsidRDefault="008450E7" w:rsidP="008450E7">
      <w:pPr>
        <w:jc w:val="center"/>
        <w:rPr>
          <w:rFonts w:eastAsia="Times New Roman"/>
          <w:szCs w:val="28"/>
          <w:lang w:eastAsia="ru-RU"/>
        </w:rPr>
      </w:pPr>
      <w:r w:rsidRPr="008450E7">
        <w:rPr>
          <w:rFonts w:eastAsia="Times New Roman"/>
          <w:szCs w:val="28"/>
          <w:lang w:eastAsia="ru-RU"/>
        </w:rPr>
        <w:t>на 2025 год</w:t>
      </w:r>
    </w:p>
    <w:p w:rsidR="008450E7" w:rsidRPr="008450E7" w:rsidRDefault="008450E7" w:rsidP="008450E7">
      <w:pPr>
        <w:jc w:val="center"/>
        <w:rPr>
          <w:rFonts w:eastAsia="Times New Roman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87"/>
        <w:gridCol w:w="5953"/>
      </w:tblGrid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sz w:val="24"/>
                <w:lang w:eastAsia="ru-RU"/>
              </w:rPr>
            </w:pPr>
            <w:r w:rsidRPr="008450E7">
              <w:rPr>
                <w:rFonts w:eastAsia="Calibri"/>
                <w:sz w:val="24"/>
                <w:lang w:eastAsia="ru-RU"/>
              </w:rPr>
              <w:t>№ п/п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sz w:val="24"/>
                <w:lang w:eastAsia="ru-RU"/>
              </w:rPr>
            </w:pPr>
            <w:r w:rsidRPr="008450E7">
              <w:rPr>
                <w:rFonts w:eastAsia="Calibri"/>
                <w:sz w:val="24"/>
                <w:lang w:eastAsia="ru-RU"/>
              </w:rPr>
              <w:t xml:space="preserve">Наименование </w:t>
            </w:r>
          </w:p>
          <w:p w:rsidR="008450E7" w:rsidRPr="008450E7" w:rsidRDefault="008450E7" w:rsidP="008450E7">
            <w:pPr>
              <w:jc w:val="center"/>
              <w:rPr>
                <w:rFonts w:eastAsia="Calibri"/>
                <w:sz w:val="24"/>
                <w:lang w:eastAsia="ru-RU"/>
              </w:rPr>
            </w:pPr>
            <w:r w:rsidRPr="008450E7">
              <w:rPr>
                <w:rFonts w:eastAsia="Calibri"/>
                <w:sz w:val="24"/>
                <w:lang w:eastAsia="ru-RU"/>
              </w:rPr>
              <w:t xml:space="preserve">муниципального </w:t>
            </w:r>
          </w:p>
          <w:p w:rsidR="008450E7" w:rsidRPr="008450E7" w:rsidRDefault="008450E7" w:rsidP="008450E7">
            <w:pPr>
              <w:jc w:val="center"/>
              <w:rPr>
                <w:rFonts w:eastAsia="Calibri"/>
                <w:sz w:val="24"/>
                <w:lang w:eastAsia="ru-RU"/>
              </w:rPr>
            </w:pPr>
            <w:r w:rsidRPr="008450E7">
              <w:rPr>
                <w:rFonts w:eastAsia="Calibri"/>
                <w:sz w:val="24"/>
                <w:lang w:eastAsia="ru-RU"/>
              </w:rPr>
              <w:t xml:space="preserve">бюджетного </w:t>
            </w:r>
          </w:p>
          <w:p w:rsidR="008450E7" w:rsidRPr="008450E7" w:rsidRDefault="008450E7" w:rsidP="008450E7">
            <w:pPr>
              <w:jc w:val="center"/>
              <w:rPr>
                <w:rFonts w:eastAsia="Calibri"/>
                <w:sz w:val="24"/>
                <w:lang w:eastAsia="ru-RU"/>
              </w:rPr>
            </w:pPr>
            <w:r w:rsidRPr="008450E7">
              <w:rPr>
                <w:rFonts w:eastAsia="Calibri"/>
                <w:sz w:val="24"/>
                <w:lang w:eastAsia="ru-RU"/>
              </w:rPr>
              <w:t xml:space="preserve">общеобразовательного учреждения </w:t>
            </w:r>
          </w:p>
          <w:p w:rsidR="008450E7" w:rsidRPr="008450E7" w:rsidRDefault="008450E7" w:rsidP="008450E7">
            <w:pPr>
              <w:jc w:val="center"/>
              <w:rPr>
                <w:rFonts w:eastAsia="Calibri"/>
                <w:sz w:val="24"/>
                <w:lang w:eastAsia="ru-RU"/>
              </w:rPr>
            </w:pPr>
            <w:r w:rsidRPr="008450E7">
              <w:rPr>
                <w:rFonts w:eastAsia="Calibri"/>
                <w:sz w:val="24"/>
                <w:lang w:eastAsia="ru-RU"/>
              </w:rPr>
              <w:t>(адрес)</w:t>
            </w: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sz w:val="24"/>
                <w:lang w:eastAsia="ru-RU"/>
              </w:rPr>
            </w:pPr>
            <w:r w:rsidRPr="008450E7">
              <w:rPr>
                <w:rFonts w:eastAsia="Calibri"/>
                <w:sz w:val="24"/>
                <w:lang w:eastAsia="ru-RU"/>
              </w:rPr>
              <w:t>Закрепленные территории</w:t>
            </w:r>
          </w:p>
          <w:p w:rsidR="008450E7" w:rsidRPr="008450E7" w:rsidRDefault="008450E7" w:rsidP="008450E7">
            <w:pPr>
              <w:jc w:val="center"/>
              <w:rPr>
                <w:rFonts w:eastAsia="Calibri"/>
                <w:sz w:val="24"/>
                <w:lang w:eastAsia="ru-RU"/>
              </w:rPr>
            </w:pPr>
            <w:r w:rsidRPr="008450E7">
              <w:rPr>
                <w:rFonts w:eastAsia="Calibri"/>
                <w:sz w:val="24"/>
                <w:lang w:eastAsia="ru-RU"/>
              </w:rPr>
              <w:t>(микрорайон/ квартал/ поселок/ (улица, дом)</w:t>
            </w:r>
          </w:p>
          <w:p w:rsidR="008450E7" w:rsidRPr="008450E7" w:rsidRDefault="008450E7" w:rsidP="008450E7">
            <w:pPr>
              <w:jc w:val="center"/>
              <w:rPr>
                <w:rFonts w:eastAsia="Calibri"/>
                <w:sz w:val="24"/>
                <w:lang w:eastAsia="ru-RU"/>
              </w:rPr>
            </w:pPr>
            <w:r w:rsidRPr="008450E7">
              <w:rPr>
                <w:rFonts w:eastAsia="Calibri"/>
                <w:sz w:val="24"/>
                <w:lang w:eastAsia="ru-RU"/>
              </w:rPr>
              <w:t>кооператив)*</w:t>
            </w: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Средняя общеобразовательная школа № 1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(улица Островского,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br/>
              <w:t xml:space="preserve">дом 1;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50 лет ВЛКСМ,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8/1)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12: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проспект Ленина 38, 40, 42,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Бажова 2б, 2в, 3/1,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Бахилова 9а,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Островского 3, 5;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13: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Бажова 1, 3, 5, 7,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Мира 16, 20,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Островского 11, 11б;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14: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50 лет ВЛКСМ 6а, 6б, 8, 10,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Ленина 34, 36,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Островского 2, 4, 6, 8, 10, 12, 14,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Студенческая 7, 14, 16;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15: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Мира 24, 26а, 28, 30,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Студенческая 11, 13, 17, 19, 21;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16: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Мира 30, 30/1, 32, 32/1, 32/2, 34а, 34/1, 34/2, 36, 36/1, 36/2,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50 лет ВЛКСМ 2, 2/1, 2/2, 4, 4/1, 4/1а;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17: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Дружбы 3, 5, 6, 8, 9, 10, 11, 12, 13, 14, 15, 17,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50 лет ВЛКСМ 3, 5, 5а, 7, 9, 11, 11а, 13,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30 лет Победы 1, 1а, 3, 3а, 5, 8, 9, 9а, 11, 13,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Ленина 28, 30, 32;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Пойма-5 (ЖК «Георгиевский»)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8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Средняя общеобразовательная школа № 3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(улица Энтузиастов,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31)</w:t>
            </w: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1: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Набережный 12, 20, 26, 29,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Энтузиастов 1, 3, 17, 19, 25,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Восход 1, 2, 17,19, 21,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(проезд) проспект Молодежный 3, 4, 5, 6, 9,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Артема 10, 12, 14, 16,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Марии Поливановой 10, 11, 13;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Набережный 38, 38/1, 40, 42, 44, 44/1, 44/2, 46, 48, 50, 51, 53,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Энтузиастов 37, 39, 41, 43а, 45,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60 лет Октября 2, 4, 8, 10, 12, 14, 18, 20,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Артема 1, 3, 5, 11, 13;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4: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Артема 22, 22а, 24, 28, 30, 32, 34, 36, 38,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Губкина 14, 16, 18,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Нефтяников 19, 21, 23, 25, 27, 29а;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6: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Губкина 15, 17, 21, 23,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Энтузиастов 52,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Григория Кукуевицкого 5/3, 7, 9, 9/1;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поселок ЦПКРС:</w:t>
            </w:r>
          </w:p>
          <w:p w:rsid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проспект Набережный 17, 17/1, 17/2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6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3</w:t>
            </w:r>
          </w:p>
        </w:tc>
        <w:tc>
          <w:tcPr>
            <w:tcW w:w="3087" w:type="dxa"/>
            <w:shd w:val="clear" w:color="auto" w:fill="auto"/>
          </w:tcPr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Средняя общеобразовательная школа № 4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имени Ларисы Ивановны </w:t>
            </w:r>
            <w:proofErr w:type="spellStart"/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Золотухиной</w:t>
            </w:r>
            <w:proofErr w:type="spellEnd"/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(улица Фёдорова,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6)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28: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Рыбников 33, 35,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Мелик-Карамова 36, 36/1, 40, 40/1,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Комсомольский 52,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Фёдорова 10, 11, 13,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Заводская 2, 4, 5, 6, 7, 8, 9, 11,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Щепеткина 3, 5, 7;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микрорайон № 28А: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Мелик-Карамова 20, 24, 28, 28/1, 28/2, 28/3,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Нагорная 1, 2, 3, 3а, 4, 5а, 5б, 5в, 6, 7, 8, 9, 11, 13, 15, 20, 22,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Речная 12, 14, 21, 22, 25, 26, 27, 29, 34, 35, 36, 37, 40, 42;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квартал № 28А;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поселок СУ-4;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поселок Черный Мыс: улица Терешковой,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br/>
              <w:t xml:space="preserve">улица Щепеткина, улица Школьная, улица Рыбников, улица Разведчиков, улица Пионерская,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br/>
              <w:t xml:space="preserve">улица </w:t>
            </w:r>
            <w:proofErr w:type="spellStart"/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Затонская</w:t>
            </w:r>
            <w:proofErr w:type="spellEnd"/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, улица Зеленая, улица Декабристов,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</w:t>
            </w:r>
            <w:proofErr w:type="spellStart"/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Чернореченская</w:t>
            </w:r>
            <w:proofErr w:type="spellEnd"/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, улица Озерная, улица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Октябрьская;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восточный промрайон**: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Монтажников (ЖК Голд Фиш),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Тюменская, улица Мостостроительная,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br/>
              <w:t>улица Железнодорожная,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поселок ПСО-34; поселок СМП-330;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Гидромеханизаторов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4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Средняя общеобразовательная школа № 5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(улица Пушкина,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дом 15/1;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Маяковского,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br/>
              <w:t>дом 34 а)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15А: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проспект Мира 31, 33, 35, 35/1, 35/2, 35/3,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Пушкина 17, 19, 21, 29,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Островского 18, 20, 22, 24, 26, 26/1, 28, 30, 30а, 32, 34, 38, 40, 42, 44, 46;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34: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Маяковского 20, 20/1, 22, 24, 26, 28, 30, 32, 34,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проспект Мира 49, 51, 53, 53/1, 55, 55/1, 55/2,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Быстринская 2, 4, 6, 8, 8/1, 10, 12,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Генерала Иванова 3, 3/1, 3/2, 5, 5/1, 7, 7/1;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поселок Госснаб; Промзона (АТБ-4)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6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5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Средняя общеобразовательная школа № 6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(улица Энтузиастов,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49)</w:t>
            </w: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3: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60 лет Октября 3,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Набережный 64, 66, 68, 70, 72, 74, 76, 76/1, 78, 80,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Энтузиастов 47, 51, 53;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4: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Энтузиастов 40, 42,44;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5: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Энтузиастов 55, 59, 61, 63, 67, 69,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Губкина 3, 5, 7, 9, 11;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5 А: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Флегонта Показаньева 4, 6, 10, 10/1, 12;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«Кедровый лог»: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Набережный 43, 45;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35**: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Югорский тракт 4,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Игоря Киртбая 22, 24, 24/1, 28, 30;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35А**: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Игоря Киртбая 27, 27/1, 29, 29/2, 31, 31/2, 32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8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6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Средняя общеобразовательная школа № 7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(проезд Дружбы,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12а)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color w:val="000000" w:themeColor="text1"/>
                <w:spacing w:val="-9"/>
                <w:sz w:val="24"/>
                <w:shd w:val="clear" w:color="auto" w:fill="FFFFFF"/>
              </w:rPr>
              <w:t>Северо-Восточный жилой район: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Маяковского 16, 18,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Мира 40, 44;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17: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проезд Дружбы 3, 5, 6, 8, 9, 10, 11, 12, 13, 14, 15, 17,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50 лет ВЛКСМ 3, 5, 5а, 7, 9, 11, 11а, 13,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30 лет Победы 1, 1а, 3, 3а, 5, 8, 9, 9а, 11, 13,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Ленина 28, 30, 32;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18: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30 лет Победы 10,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Сибирская 11а, 11б, 15, 15/1,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Университетская 3, 5,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Ленина 16, 16/1, 16/2, 18, 18/1, 18/2, 20, 20/1, 22, 24, 24/1, 24/3, 26,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Рабочая 31, 31/1, 31/2, 31а;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19: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30 лет Победы 24,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Парковая 18, 19/1, 19/2, 20, 22, 26,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Сибирская 14/1, 16/1, 18/1,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Юности 13, 15, 17, 17/1, 19,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Университетская, 7, 9,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Рабочая 41, 45;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20: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Юности 6, 7,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Маяковского 7, 9, 9/1, 9/2, 10, 11,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30 лет Победы 28, 36,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Университетская 11;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20 А: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Маяковского  8, 8/1, 8/2 </w:t>
            </w: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7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Средняя общеобразовательная школа № 8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br/>
              <w:t>им. Сибирцева А.Н.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(улица Энергетиков,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br/>
              <w:t>дом 49)</w:t>
            </w: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8: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Энергетиков 31, 33, 35, 37, 39, 41, 43, 45, 53, 55,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Республики 65, 67, 69, 70, 71, 72, 73а, 74, 75/4, 75/5, 76, 80, 81, 82, 83, 84, 86, 88, 90, 92,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Майская 1, 3, 5, 7, 13/1, 13/2,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проезд Советов 3,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Гагарина 87,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Механизаторов,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Сергея Безверхова;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квартал 6: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Береговая 43, 45, 62, 64, 72,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Северная 71,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Боровая 2, 4, 8, 10, 12,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Строителей 1, 2, 3, 4, 5, 7, 9;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Пойма-5 (ЖК «Георгиевский»)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8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8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Средняя школа № 9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(улица Крылова,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28;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Крылова</w:t>
            </w:r>
            <w:r>
              <w:rPr>
                <w:rFonts w:eastAsia="Calibri"/>
                <w:color w:val="000000" w:themeColor="text1"/>
                <w:sz w:val="24"/>
                <w:lang w:eastAsia="ru-RU"/>
              </w:rPr>
              <w:t>,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дом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36/2;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Семена Билецкого, дом 8;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pacing w:val="-8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pacing w:val="-8"/>
                <w:sz w:val="24"/>
                <w:lang w:eastAsia="ru-RU"/>
              </w:rPr>
              <w:t>улица Александра Усольцева, дом 14/1)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35: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Югорский тракт 4,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Игоря Киртбая 22, 24, 24/1, 28, 30;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квартал (микрорайон) № 36: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Александра Усольцева 2, 2/1, 4, 6, 8, 10, 10/1;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38: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Семена Билецкого 2, 4, 6,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Тюменский тракт 2, 4, 6/1, 8, 10,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Александра Усольцева 26, 30;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39: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Семена Билецкого 12, 12/1, 14,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Крылова 36, 38,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Александра Усольцева 19, 21, 23, 25,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Высоковольтная 6/1;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40: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Александра Усольцева 15,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Крылова 26, 30, 32;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2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41: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Александра Усольцева 13,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Есенина 8, 10, 12, 14, 16,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Крылова 20, 20/1,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Земляничный проезд,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Весенний проезд,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Песчаный проезд,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Вербный проезд,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Почтовый проезд;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42: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Семена Билецкого 1,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Есенина 2, 4, 6,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Александра Усольцева 12, 14, 16;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44: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</w:t>
            </w: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 Крылова 47/1, 47/2, 49,</w:t>
            </w:r>
          </w:p>
          <w:p w:rsid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</w:t>
            </w: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Семена Билецкого 5, 7, 9;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45: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Крылова 53, 53/1, 53/2, 53/3, 53/4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8"/>
                <w:szCs w:val="8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9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shd w:val="clear" w:color="auto" w:fill="FFFFFF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Средняя школа № 12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br/>
              <w:t>(улица</w:t>
            </w:r>
            <w:r w:rsidRPr="008450E7">
              <w:rPr>
                <w:rFonts w:eastAsia="Calibri"/>
                <w:color w:val="000000" w:themeColor="text1"/>
                <w:sz w:val="24"/>
                <w:shd w:val="clear" w:color="auto" w:fill="FFFFFF"/>
                <w:lang w:eastAsia="ru-RU"/>
              </w:rPr>
              <w:t xml:space="preserve"> Григория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shd w:val="clear" w:color="auto" w:fill="FFFFFF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shd w:val="clear" w:color="auto" w:fill="FFFFFF"/>
                <w:lang w:eastAsia="ru-RU"/>
              </w:rPr>
              <w:t xml:space="preserve">Кукуевицкого,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shd w:val="clear" w:color="auto" w:fill="FFFFFF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shd w:val="clear" w:color="auto" w:fill="FFFFFF"/>
                <w:lang w:eastAsia="ru-RU"/>
              </w:rPr>
              <w:t>дом 12/3;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shd w:val="clear" w:color="auto" w:fill="FFFFFF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</w:t>
            </w:r>
            <w:r w:rsidRPr="008450E7">
              <w:rPr>
                <w:rFonts w:eastAsia="Calibri"/>
                <w:color w:val="000000" w:themeColor="text1"/>
                <w:sz w:val="24"/>
                <w:shd w:val="clear" w:color="auto" w:fill="FFFFFF"/>
                <w:lang w:eastAsia="ru-RU"/>
              </w:rPr>
              <w:t xml:space="preserve"> Дзержинского,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shd w:val="clear" w:color="auto" w:fill="FFFFFF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shd w:val="clear" w:color="auto" w:fill="FFFFFF"/>
                <w:lang w:eastAsia="ru-RU"/>
              </w:rPr>
              <w:t>дом 6б)</w:t>
            </w: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«А»: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Ленинградская 1, 3, 4, 5, 7, 10а, 15, 15/1, 17,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Григория Кукуевицкого 8/1, 10, 10/1, 10/2, 10/4, 10/5, 12, 12/1, 12/2, 14/1, 20,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Набережный 2, 4, 4б, 4в, 6, 8, 10, 12/1, 14,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Дзержинского 2, 2/1, 4, 4/1, 6, 6/1, 6/2, 8, 8а, 8б, 10, 12, 14а, 14б, 14в, 18, 34, 16а, 16б, 16в, 18, 24,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Магистральная 10, 22, 22а, 24, 26, 28,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проспект Ленина 45;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квартал № 3: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Нефтяников 2, 4/1, 6/1, 8/1, 10/1,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Григория Кукуевицкого 15/3;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микрорайон № 4: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Энтузиастов 4, 6, 8, 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Нефтяников 3, 5, 6, 7а, 9а, 10, 11, 11а, 12, 12/1, 12а, 13, 14, 16, 17, 18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8"/>
                <w:szCs w:val="8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10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Средняя общеобразовательная школа «Сургутская технологическая школа»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(проезд Первопроходцев,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br/>
              <w:t xml:space="preserve">дом 5;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br/>
              <w:t>проспект Пролетарский, дом 14а)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24**: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Комсомольский 7, 9, 9/1, 11, 11/1, 11/2, 13, 15,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Геологическая 13/1, 15, 15/1, 17, 19, 21,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Пролетарский 8, 8/1, 8/2, 10, 10/1, 10/2, 10/3,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набережная Ивана Кайдалова 18, 20, 28, 28/1, 30,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Авиационная,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Южный переулок,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Геологов, 9, 13/3;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25: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Пролетарский 12, 14, 18, 20, 22, 24, 26, 28, 30, 30/1,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Первопроходцев 1, 2, 4, 7/1, 8, 9, 10,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Комсомольский 17, 19, 31,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Геологическая 18, 18/1, 22, 22/1, 24;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14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микрорайон № 30: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Пролетарский 35, 39,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Иосифа Каролинского 8,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val="en-US"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Ивана Захарова 5, 5/1, 7, 9, 9/1, 9/2, 11, 11/1, 13, </w:t>
            </w:r>
            <w:r>
              <w:rPr>
                <w:rFonts w:eastAsia="Calibri"/>
                <w:color w:val="000000" w:themeColor="text1"/>
                <w:sz w:val="24"/>
                <w:lang w:eastAsia="ru-RU"/>
              </w:rPr>
              <w:t>13/1</w:t>
            </w:r>
            <w:r>
              <w:rPr>
                <w:rFonts w:eastAsia="Calibri"/>
                <w:color w:val="000000" w:themeColor="text1"/>
                <w:sz w:val="24"/>
                <w:lang w:val="en-US" w:eastAsia="ru-RU"/>
              </w:rPr>
              <w:t>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val="en-US"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sz w:val="24"/>
                <w:lang w:eastAsia="ru-RU"/>
              </w:rPr>
            </w:pPr>
            <w:r w:rsidRPr="008450E7">
              <w:rPr>
                <w:rFonts w:eastAsia="Calibri"/>
                <w:sz w:val="24"/>
                <w:lang w:eastAsia="ru-RU"/>
              </w:rPr>
              <w:t>1 – 8 линия;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поселок Взлетный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8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11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Средняя общеобразовательная школа № 15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(улица Пушкина,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дом 15а,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поселок Юность,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br/>
              <w:t xml:space="preserve">улица Саянская,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9а)</w:t>
            </w: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15А: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Мира 37, 37/1, 37/2, 39,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Пушкина 1, 3, 5, 7, 15, 18, 23, 25, 25а, 27, 33;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16А: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Пушкина 4, 8, 8/1, 8/2, 8/3,14, 14/1, 16, 18/1, 22, 24,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>
              <w:rPr>
                <w:rFonts w:eastAsia="Calibri"/>
                <w:color w:val="000000" w:themeColor="text1"/>
                <w:sz w:val="24"/>
                <w:lang w:eastAsia="ru-RU"/>
              </w:rPr>
              <w:t>улица Маяковского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 27, 27/1, 33/2, 37, 39, 45, 45/1, 47, 47/1, 49, 49/1,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Профсоюзов 50;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северный жилой район: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Привокзальная 37;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37: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Дмитрия Коротчаева,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поселок Юность;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поселок Снежный;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МК-32, МО-94;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дачные кооперативы: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СНТ «Кедр»,</w:t>
            </w:r>
          </w:p>
          <w:p w:rsid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ДНП «Кедр 1»;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34**: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Маяковского 20, 20/1, 22, 24, 26, 28, 30, 32, 34,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проспект Мира 49, 51, 53,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Быстринская 2, 4, 6, 8, 8/1, 10;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48: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Контейнерная</w:t>
            </w:r>
          </w:p>
          <w:p w:rsidR="008450E7" w:rsidRPr="008450E7" w:rsidRDefault="008450E7" w:rsidP="008450E7">
            <w:pPr>
              <w:rPr>
                <w:rFonts w:eastAsia="Calibri"/>
                <w:b/>
                <w:color w:val="000000" w:themeColor="text1"/>
                <w:sz w:val="8"/>
                <w:szCs w:val="8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12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Средняя общеобразовательная школа № 18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имени Виталия Яковлевича Алексеева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(улица Энергетиков,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br/>
              <w:t xml:space="preserve">дом 5/1)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9: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Просвещения 35, 37, 39, 41, 42, 43, 44, 45, 46, 47, 48, 49, 52, 54,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Гагарина 24, 26, 30, 32, 34,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Энергетиков 7, 7/1, 9, 11, 11/1, 13, 15, 17, 19, 21, 23, 25, 29,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Энгельса 7, 9;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10: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Гагарина 4, 6, 8а, 8б, 8в, 10, 12, 14,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Просвещения 13, 15, 17, 25, 27, 29, 29/1, 33,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Энергетиков 1, 1/1, 3, 3/1, 3/2, 5;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квартал 7: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Энергетиков 6, 10, 16, 16а, 18, 26, 26/1;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поселок Строителей: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Северная 24, 26, 28, 30, 32, 34, 36, 36а, 38,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Таежная, улица Учебная, улица Саймовская,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За ручьем, улица Песчаная, улица Кедровая,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Комсомольская, улица Революционная;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21: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Мелик-Карамова 5/1, 5/2, 7/1, 7/2,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Тихий проезд,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</w:t>
            </w: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 Садовая, переулок Садовый,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переулок Солнечный,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</w:t>
            </w: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Обская,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набережная Ивана Кайдалова;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Пойма-5 (ЖК «Георгиевский»)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8"/>
                <w:szCs w:val="8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13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Средняя общеобразовательная школа № 19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(улица Геологическая,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дом 7/1;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Фёдорова,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63)</w:t>
            </w: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22: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</w:t>
            </w: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 Московская 15а, 32а, 34, 34/1, 34а, 34б, 36, 38, 39, 40, 41, 42, 43, 44, 45, 46, 49, 50, 52, 53/2,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</w:t>
            </w: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Лесная 1, 5, 6,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</w:t>
            </w: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 Мелик-Карамова 88, 90, 92,</w:t>
            </w:r>
          </w:p>
          <w:p w:rsid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Тихий проезд 2, 2/1, 4;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23: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Мелик-Карамова 25, 25а, 25/1, 25/2, 60, 62, 64, 66, 68, 70, 72, 74, 74а, 74б, 76, 76а, 76б, 76в, 78,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Комсомольский 6, 6/1, 12, 12/1, 14/1, 14/3, 14/4, 14/6, 20, 20/1,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Фёдорова 5, 5/1, 5/2, 59, 61, 65, 67, 69;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23А: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Мелик-Карамова 4, 4/1, 4/2, 4/3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8"/>
                <w:szCs w:val="8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14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Средняя общеобразовательная школа № 20 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(улица Толстого,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20а;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Мечникова,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5)</w:t>
            </w: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Железнодорожник: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Привокзальная 2, 4, 4а, 4б, 6,10,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Грибоедова 1, 3, 5, 7, 9, 11, 13,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Мечникова 2, 4, 6, 8, 9, 11, 13,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Крылова 5, 7, 7/1, 7/2, 7, 13, 15, 17,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Толстого 16, 18, 20а/2, 22, 24, 26, 28, 30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8"/>
                <w:szCs w:val="8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15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Средняя общеобразовательная школа № 22 имени Геннадия Федоровича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Пономаре</w:t>
            </w:r>
            <w:r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ва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(улица Замятинская,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дом 4;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Аэрофлотская,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br/>
              <w:t>дом 18)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38: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Семена Билецкого 2, 4, 6,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Тюменский тракт 2, 4, 6/1, 8, 10,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Александра Усольцева 26, 30;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Замятинская;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поселок Дорожный;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поселок Лесной;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поселок Таежный;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поселок Медвежий угол;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поселок Лунный;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поселок Звездный (улица Трубная, 5/1, 5/2,5/3);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Мехколонна-37;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МК-114;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8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дачные кооперативы: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СТ-3, СОНТ № 5, СОК-4, ПК «СТ №7»,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ПСОК №8, СТ № 28, ПСОК «Автомобилист»,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ПСОК «Автомобилист-1», </w:t>
            </w: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СОК «</w:t>
            </w:r>
            <w:proofErr w:type="spellStart"/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Чернореченский</w:t>
            </w:r>
            <w:proofErr w:type="spellEnd"/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»,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ТСН «Рассвет» 60, НТ «Чистые пруды», 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СОПК «Родничок» № 61, СПК «Авиатор 34»,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ПКС «Крылья Сургута», СОК «Ягодное»,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ПСОК 37 «Кооператор», СПК «Сириус»,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ПСТ-30 «Дорожник», СТ «Энергетик 2»,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СОК «Прибрежный», СОК «Прибрежный 2», </w:t>
            </w:r>
          </w:p>
          <w:p w:rsid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СОК «Прибрежный 3», </w:t>
            </w: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СОК «</w:t>
            </w:r>
            <w:proofErr w:type="spellStart"/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Энергостроитель</w:t>
            </w:r>
            <w:proofErr w:type="spellEnd"/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»,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СОК «Полимер», ДНТ «Дружба»,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СТСН «Тюльпан», СТ «Берендей № 38»,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ПСК «Ветеран», ПСК «Ветеран-2», 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ПСОК «</w:t>
            </w:r>
            <w:proofErr w:type="spellStart"/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Гвоздичка</w:t>
            </w:r>
            <w:proofErr w:type="spellEnd"/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», ПСК № 6 «Геологоразведчик»,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СНТ № 35 «</w:t>
            </w:r>
            <w:proofErr w:type="spellStart"/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Дзержинец</w:t>
            </w:r>
            <w:proofErr w:type="spellEnd"/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», ДПК «Жемчужина», 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СОТ-45 «Заречный», ПСК № 71 «Зелёное», 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СТСН «Кедровый бор», СТ «Лайнер», 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СТСН № 52 «Лесное», ПСОК № 6 «Витамин», 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СОТ № 44 «Локомотив», СТ № 13 «Май», 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ПОК «Многодетная семья», СОТ «Монтажник-40», ПСДСК «Подводник», СОТ-1 «Ручеек», 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ПОК «</w:t>
            </w:r>
            <w:proofErr w:type="spellStart"/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Рябинушка</w:t>
            </w:r>
            <w:proofErr w:type="spellEnd"/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», ДНТ «Свой дом», 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ПДК «Соколовка», ПСОК «Старожил-1», 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НТ «Тихий бор», ДНТ «Алтай», СПК «Бережок», ПСОК «Березовое», СНТ № 66 «Брусничное», 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СТ № 68 «Весеннее», ПСК № 26 «Виктория», 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СНТ «Газовик», СТ № 59 «Грибное», 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ПСОК-2 «Железнодорожник», ДНТ «Интеграл-1», СНТ «Кедровый-16», СОИДНТ № 62 «Клюквенное», ПСК «Крым», СТ № 58 «Лазурное», СТСН «Летние Юрты»,</w:t>
            </w:r>
            <w:r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 </w:t>
            </w: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СОТ-57 «Лето», СОТ № 54 «Лукоморье», 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ТСН № 20 «Магистраль», ПСДК № 53 «Озерное», 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ДПК № 39 «Пищевик», СТ № 56 «Приозерное», </w:t>
            </w: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br/>
              <w:t xml:space="preserve">ДНТ «Радуга», ПСК № 41 «Рябинка», ДНТ «Светлое», 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ПДК «Сосновый бор», ПСДК «Сосновый бор» № 51,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ПДК «Сургутское», СТ № 46 «Урожай», 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ДНТСН «Сосновая роща», СНТ «Маяк», </w:t>
            </w:r>
          </w:p>
          <w:p w:rsidR="008450E7" w:rsidRDefault="008450E7" w:rsidP="008450E7">
            <w:pPr>
              <w:rPr>
                <w:color w:val="000000" w:themeColor="text1"/>
                <w:sz w:val="24"/>
              </w:rPr>
            </w:pPr>
            <w:r w:rsidRPr="008450E7">
              <w:rPr>
                <w:color w:val="000000" w:themeColor="text1"/>
                <w:sz w:val="24"/>
              </w:rPr>
              <w:t>СНТ «Возрождение»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8"/>
                <w:szCs w:val="8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16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Средняя общеобразовательная школа № 24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(проспект Ленина,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35/2)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«Центральный»: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Ленина 11, 13, 15, 19, 23, 25, 27, 29, 33,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бульвар Свободы 2, 4, 8, 10, 12;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7: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Ленина 35, 35/1, 37, 37/1, 37/2, 39, 39/1,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Майская 4, 6, 6/2, 8,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Декабристов 1, 3, 5;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Пойма-5 (ЖК «Георгиевский»)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8"/>
                <w:szCs w:val="8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17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Средняя общеобразовательная школа № 25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(улица Декабристов,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8)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7: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Майская 10, 10/1, 14,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Декабристов 7, 7/1, 7/2, 9, 13, 15;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7А: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Декабристов 2, 6, 12, 12/1, 14,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Дзержинского 1, 3/2, 3/3, 3а, 3б, 7/1, 7/2, 7/3, 9/1, 9/2, 13, 13/1, 15,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Майская 20, 22, 24,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Ленина 41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8"/>
                <w:szCs w:val="8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18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Средняя общеобразовательная школа № 26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(улица Бахилова,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5)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11: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Ленина 50, 52, 54, 56, 58,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Мира 4, 4/1, 6, 8,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Бажова 10, 12, 14, 19, 20, 21, 22, 23, 24, 29, 31,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Бахилова 1, 3;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12: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Ленина 46,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Бажова 4, 6, 8,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Бахилова 2, 4, 6, 8, 11;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13: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Бажова 9, 11, 13, 15, 17,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Мира 10, 12, 14;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квартал А: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Кукуевицкого 2, 4, 6/3,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Магистральная 32, 34, 36,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Ленина 49, 51, 53, 55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8"/>
                <w:szCs w:val="8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19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Средняя общеобразовательная школа № 27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(проспект Мира,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23)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11А: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Чехова 4/1, 4/2, 4/3, 6, 7 блок Б, 8, 10, 10/1, 12, 14/1, 14/2, 14/3, 14/4, 20,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Профсоюзов 16, 18, 18/1, 18/2, 22, 24, 24/1, 26, 28,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Лермонтова 1/1, 3, 5, 5/1, 5/2, 7, 7/1, 7/2, 11, 11/1, 11/2, 11/3, 11/4, 13, 13/1, 13/2,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Мира 1, 1/1, 3, 5, 5/1, 7, 7/1, 7/2, 9, 9/1, 11, 11/1, 13, 15, 17,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Ленина 62,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бульвар Писателей 2;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13А: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Мира 19, 23/1,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Лермонтова 2, 4, 4/1, 4/2, 6, 6/2, 6/3, 10, 12,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Островского 9, 9/1, 17, 19, 21, 21/1, 21а, 29,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Профсоюзов 32, 34, 34/1, 36, 38, 40, 42,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бульвар Писателей 15, 21, 21/1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8"/>
                <w:szCs w:val="8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20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Средняя общеобразовательная школа № 29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(улица Крылова,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дом 29/1)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ПИКС: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Привокзальная 16, 16/1, 16/2, 16/3, 18, 18/1, 18/2, 18/3, 18/4, 20/1, 22, 24, 26, 28,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Крылова 19, 21, 23, 25, 27, 29, 35, 37, 39, 39/1, 41, 41/1, 43, 43/1, 45, 47,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Грибоедова 2/1, 4, 4/1, 4/2, 8, 8/1, 8/2, 8/3, 8/4, 10;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44: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</w:t>
            </w: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 Крылова 47/1, 47/2, 49,</w:t>
            </w:r>
          </w:p>
          <w:p w:rsid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</w:t>
            </w: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Семена Билецкого 5, 7, 9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12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21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Начальная школа № 30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(проспект Ленина,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68/1)</w:t>
            </w: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5: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проспект Ленина </w:t>
            </w: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59, 61, 61/1, 61/2,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65, 65/1, 65/2, 65/3, 67, 67/1, 67/2, 67/3, 67/4, 69,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Игоря Киртбая 5/2;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5А: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Ленина 73, 75/2,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Игоря Киртбая 5/1, 7, 9, 9/1, 13, 13/1, 17, 19/1, 19/2, 19/3, 21, 21/1, 21/2, 25;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11Б: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Ленина 66, 66/1, 68, 70, 70/1, 72, 74,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Профсоюзов 12, 12/1, 12/2, 14, 14/1,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Чехова 1, 3, 5, 5/1, 7, 9;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35: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Югорский тракт 4,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Игоря Киртбая 22, 24, 24/1, 28, 30;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35А: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Игоря Киртбая 27, 27/1, 29, 29/2, 31, 31/2, 32;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37: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Игоря Киртбая 10, 10/1, 10/2, 10/3, 18, 20,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Югорский тракт 1,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Тюменский тракт 19,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Рябиновая,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Кленовая,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Сиреневая,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Июльская,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Солнечная,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Приозерная,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Калиновый проезд,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Радужный проезд,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Светлый заезд,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Счастливый заезд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8"/>
                <w:szCs w:val="8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22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Средняя школа № 31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pacing w:val="-10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pacing w:val="-10"/>
                <w:sz w:val="24"/>
                <w:lang w:eastAsia="ru-RU"/>
              </w:rPr>
              <w:t>(улица Иосифа Каролинского, дом 18)</w:t>
            </w: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микрорайон № 30: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Ивана Захарова 15, 15/1, 15/2, 17, 19;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31: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Ивана Захарова 23, 27, 27/1,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Иосифа Каролинского 16,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Университетская 39, 41;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31Б: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Ивана Захарова 18/1, 18/2, 20,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Университетская 43, 45, 45/1, 45/2, 45/3, 47, 49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8"/>
                <w:szCs w:val="8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23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Средняя общеобразовательная школа № 32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(улица Чехова,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10/2)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5**: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проспект Ленина </w:t>
            </w: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59, 61, 61/1, 61/2,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65, 65/1, 65/2, 65/3, 67, 67/1, 67/2, 67/3, 67/4, 69;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5А**: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Ленина 73, 75/2,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Игоря Киртбая 5/1, 7, 9, 9/1, 13, 13/1, 17, 19/1, 19/2, 19/3, 21, 21/1, 21/2, 25;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4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микрорайон № 11А: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Чехова 4/1, 4/2, 4/3, 6, 7 блок Б, 8, 10, 10/1, 12, 14/1, 14/2, 14/3, 14/4, 20,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Профсоюзов 16, 18, 18/1, 18/2, 22, 24, 24/1, 26, 28,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Лермонтова 1/1, 3, 5, 5/1, 5/2, 7, 7/1, 7/2, 11, 11/1, 11/2, 11/3, 11/4, 13, 13/1, 13/2,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Мира 1, 1/1, 3, 5, 5/1, 7, 7/1, 7/2, 9, 9/1, 11, 11/1, 13, 15, 17,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Ленина 62,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бульвар Писателей 2;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11Б**: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Ленина 66, 66/1, 68, 70, 70/1, 72, 74,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Профсоюзов 12, 12/1, 12/2, 14, 14/1,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Чехова 1, 3, 5, 5/1, 7, 9;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35: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Югорский тракт 4,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Игоря Киртбая 22, 24, 24/1, 28, 30;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35А: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Игоря Киртбая 27, 27/1, 29, 29/2, 31, 31/2, 32;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37: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Игоря Киртбая 10, 10/1, 10/2, 10/3, 18, 20,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Югорский тракт 1,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Тюменский тракт 19,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Рябиновая,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Кленовая,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Сиреневая,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Июльская,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Солнечная,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Приозёрная,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Калиновый проезд,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Радужный проезд,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Светлый заезд,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Счастливый заезд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8"/>
                <w:szCs w:val="8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24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Начальная школа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«Прогимназия»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(улица Лермонтова,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br/>
              <w:t>дом 8/2;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бульвар Писателей,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17)</w:t>
            </w: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13А: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Мира 19, 23/1,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Лермонтова 2, 4, 4/1, 4/2, 6, 6/2, 6/3, 10, 12,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Островского 9, 9/1, 17, 19, 21, 21/1, 21а, 29,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Профсоюзов 32, 34, 34/1, 36, 38, 40, 42,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бульвар Писателей 15, 21, 21/1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8"/>
                <w:szCs w:val="8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25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Школа «Перспектива»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(улица 30 лет Победы,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br/>
              <w:t>дом 39/1;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30 лет Победы,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br/>
              <w:t>дом 39/2)</w:t>
            </w: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20А: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30 лет Победы 42/1, 44/1, 44/2, 44/3, 44/4, 46/1;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33: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30 лет Победы 37, 37/1, 37/2, 37/3, 37/4, 39, 41, 41/1, 41/2, 42/1, 43, 43/1, 43/2, 45,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Быстринская 18, 18/1, 18/2, 18/3, 20, 20/1, 20/2, 20/3, 22, 22/1, 24/1, 24/2,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Генерала Иванова 2;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6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34***: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Мира 55, 55/1, 55/2,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Быстринская 12,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Генерала Иванова 3, 3/1, 3/2, 5, 5/1, 7, 7/1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8"/>
                <w:szCs w:val="8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26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Средняя общеобразовательная школа № 44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(проспект Пролетарский,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br/>
              <w:t>дом 5/1;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поселок Кедровый,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Пионерная,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1)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20А: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Университетская 15, 17, 19, 21, 23, 23/1, 23/2, 23/4, 23/5, 25/1, 25/2, 27,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Пролетарский 2, 2а, 2/1, 4/2;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32: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Пролетарский 1, 3/1, 5, 7/1,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30 лет Победы 50, 52/1, 54, 54 б, 56/1, 56/2, 60, 60/1, 62, 64,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Иосифа Каролинского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11/4, 13, 13/1, 15;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Марьина гора: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Сосновая 63, 65, 67, 67а, 67 б,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поселки Кедровый – 1, 2,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поселок Финский,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Загородная, база ОРСа;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дачные кооперативы: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ПСК «Искра», ДПК «Здоровье», ПДК «Здоровье-2», СОК «Речник»», СПК «Север», СПК «Север-1», </w:t>
            </w:r>
          </w:p>
          <w:p w:rsidR="008450E7" w:rsidRDefault="008450E7" w:rsidP="008450E7">
            <w:pPr>
              <w:rPr>
                <w:rFonts w:eastAsia="Times New Roman"/>
                <w:color w:val="000000" w:themeColor="text1"/>
                <w:spacing w:val="-8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pacing w:val="-8"/>
                <w:sz w:val="24"/>
                <w:lang w:eastAsia="ru-RU"/>
              </w:rPr>
              <w:t xml:space="preserve">СПК «Север-2», ПСК «Хвойный», СТСН № 4 «Энергетик», </w:t>
            </w:r>
            <w:r w:rsidRPr="008450E7">
              <w:rPr>
                <w:rFonts w:eastAsia="Times New Roman"/>
                <w:color w:val="000000" w:themeColor="text1"/>
                <w:spacing w:val="-8"/>
                <w:sz w:val="24"/>
                <w:lang w:eastAsia="ru-RU"/>
              </w:rPr>
              <w:t>СНТ № 49 «Черемушки», СТСН «Солнечное»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pacing w:val="-8"/>
                <w:sz w:val="8"/>
                <w:szCs w:val="8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27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Средняя общеобразовательная школа № 45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(проезд Взлетный,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6;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проезд Взлетный,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3)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23А: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Мелик-Карамова 4, 4/1, 4/2, 4/3;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27: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Мелик-Карамова 39, 41, 43, 45, 45/1, 45/2, 47, 47/1, 47/2,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Югорская 30/1, 30/2, 32, 32/1, 34,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проспект Комсомольский 36, 38, 40, 42, 44, 44/1, 44/2, 46,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проезд Мунарева 2, 4,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проезд Взлетный 1, 2, 4, 4/1, 5, 5/1, 7, 11;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27 А: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Югорская 38, 38/1, 40, 40/1, 42, 42/1,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Нагорная 4а, 6а, 9а, 12, 21, 23, 23а, 24, 25, 34, 36/2, 38а, 40, 40а, 40б, 42, 42а, 42 в, 44, 45, 46, 46а, 46б, 48, 48а, 48в, 50, 67, 92,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Речная 47, 49, 51, 52б, 54, 55а, 57, 57а, 62е, 63а, 63б, 65а, 74в, 70, 75, 76б, 78, 80, 81, 81а, 81б, 85, 86, 93, 103, 113,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Мелик-Карамова 37,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Югорский тракт 43,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Нагорный переулок,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Юганский переулок;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28: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Югорская 7, 9, 13, 15,17,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Комсомольский 48, 50;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4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восточный промрайон: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Монтажников (ЖК Голд Фиш),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Тюменская, улица Мостостроительная,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br/>
              <w:t>улица Железнодорожная,</w:t>
            </w:r>
            <w:r>
              <w:rPr>
                <w:rFonts w:eastAsia="Calibri"/>
                <w:color w:val="000000" w:themeColor="text1"/>
                <w:sz w:val="24"/>
                <w:lang w:eastAsia="ru-RU"/>
              </w:rPr>
              <w:t xml:space="preserve">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поселок ПСО-34;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поселок СМП-330;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Гидромеханизаторов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8"/>
                <w:szCs w:val="8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28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Лицей имени генерал-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майора Хисматулина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Василия Ивановича****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(проспект Комсомольский,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дом 29;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Университетская, дом 29/4)</w:t>
            </w: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25: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Первопроходцев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11, 11/1, 11/2, 13, 14, 14/1, 15/1, 18,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проспект Комсомольский 21, 21/1, 25, 27, 27/1,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</w:t>
            </w:r>
            <w:r>
              <w:rPr>
                <w:rFonts w:eastAsia="Calibri"/>
                <w:color w:val="000000" w:themeColor="text1"/>
                <w:sz w:val="24"/>
                <w:lang w:eastAsia="ru-RU"/>
              </w:rPr>
              <w:t>а Югорская 12/4, 18, 20, 22, 24</w:t>
            </w:r>
            <w:r>
              <w:rPr>
                <w:rFonts w:eastAsia="Calibri"/>
                <w:color w:val="000000" w:themeColor="text1"/>
                <w:sz w:val="24"/>
                <w:lang w:val="en-US" w:eastAsia="ru-RU"/>
              </w:rPr>
              <w:t>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26: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Фармана Салманова 2, 4</w:t>
            </w:r>
            <w:r>
              <w:rPr>
                <w:rFonts w:eastAsia="Calibri"/>
                <w:color w:val="000000" w:themeColor="text1"/>
                <w:sz w:val="24"/>
                <w:lang w:eastAsia="ru-RU"/>
              </w:rPr>
              <w:t>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Югорская 1, 1/1, 1/2, 3, 5, 5/1, 5/2, 5/3, 5/4,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Пролетарский 32;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микрорайон № 30: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Иосифа Каро</w:t>
            </w:r>
            <w:r>
              <w:rPr>
                <w:rFonts w:eastAsia="Calibri"/>
                <w:color w:val="000000" w:themeColor="text1"/>
                <w:sz w:val="24"/>
                <w:lang w:eastAsia="ru-RU"/>
              </w:rPr>
              <w:t>линского 10, 12, 14, 14/1, 14/2</w:t>
            </w:r>
            <w:r>
              <w:rPr>
                <w:rFonts w:eastAsia="Calibri"/>
                <w:color w:val="000000" w:themeColor="text1"/>
                <w:sz w:val="24"/>
                <w:lang w:val="en-US" w:eastAsia="ru-RU"/>
              </w:rPr>
              <w:t>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микрорайон № 30А:</w:t>
            </w:r>
          </w:p>
          <w:p w:rsid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</w:t>
            </w: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 Ивана Захарова 10, 10/1, 12, 12/1;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30Б: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Захарова 2, 2/1, 4;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32: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Пролетарский 9, 11,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Иосифа Каролинского 9,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Университетская 29, 29/2, 31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8"/>
                <w:szCs w:val="8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29</w:t>
            </w:r>
          </w:p>
        </w:tc>
        <w:tc>
          <w:tcPr>
            <w:tcW w:w="3087" w:type="dxa"/>
            <w:shd w:val="clear" w:color="auto" w:fill="auto"/>
          </w:tcPr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Сургутский естественно-научный лицей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(улица Энергетиков,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br/>
              <w:t xml:space="preserve">дом 51;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Просвещения,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50)</w:t>
            </w: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все микрорайоны города</w:t>
            </w: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30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Лицей № 1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(улица Энтузиастов,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61а)</w:t>
            </w: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все микрорайоны города</w:t>
            </w: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31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Лицей № 3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(улица 50 лет ВЛКСМ,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6в)</w:t>
            </w: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все микрорайоны города</w:t>
            </w: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32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Гимназия «Лаборатория Салахова»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(бульвар Свободы,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6; проспект Ленина, дом 33а;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бульвар Свободы,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4/1)</w:t>
            </w: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все микрорайоны города</w:t>
            </w: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33</w:t>
            </w:r>
          </w:p>
        </w:tc>
        <w:tc>
          <w:tcPr>
            <w:tcW w:w="3087" w:type="dxa"/>
            <w:shd w:val="clear" w:color="auto" w:fill="auto"/>
          </w:tcPr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Гимназия № 2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(улица Декабристов,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5/1)</w:t>
            </w: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все микрорайоны города</w:t>
            </w:r>
          </w:p>
        </w:tc>
      </w:tr>
    </w:tbl>
    <w:p w:rsidR="008450E7" w:rsidRDefault="008450E7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87"/>
        <w:gridCol w:w="5953"/>
      </w:tblGrid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34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Гимназия имени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Ф. К. Салманова****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(улица Московская, 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br/>
              <w:t xml:space="preserve">дом 33; проспект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Комсомольский,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13/1)</w:t>
            </w: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22: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</w:t>
            </w: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 Московская 15а, 32а, 34, 34/1, 34а, 34б, 36, 38, 39, 40, 41, 42, 43, 44, 45, 46, 49, 50, 52, 53/2,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</w:t>
            </w: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Лесная 1, 5, 6,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</w:t>
            </w: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 Мелик-Карамова 88, 90, 92,</w:t>
            </w:r>
          </w:p>
          <w:p w:rsid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Тихий проезд 2, 2/1, 4;</w:t>
            </w: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23: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Мелик-Карамова 25, 25а, 25/1, 25/2, 60, 62, 64, 66, 68, 70, 72, 74, 74а, 74б, 76, 76а, 76б, 76в, 78,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Комсомольский 6, 6/1, 12, 12/1, 14/1, 14/3, 14/4, 14/6, 20, 20/1,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Фёдорова 5, 5/1, 5/2, 59, 61, 65, 67, 69;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23А: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Мелик-Карамова 4, 4/1, 4/2, 4/3;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24: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Комсомольский 7, 9, 9/1, 11, 11/1, 11/2, 13, 15,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Геологическая 13/1, 15, 15/1, 17, 19, 21,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Пролетарский 8, 8/1, 8/2, 10, 10/1, 10/2, 10/3,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набережная Ивана Кайдалова 18, 20, 28, 28/1, 30,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Авиационная,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Южный переулок,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Геологов, 9, 13/3;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25: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Пролетарский 12, 14, 18, 20, 22, 24, 26, 28, 30, 30/1,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Первопроходцев 1, 2, 4, 7/1, 8, 9, 10, 11, 11/1, 11/2, 13, 14, 14/1, 15/1, 18,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Комсомольский 17, 19, 21, 21/1, 25, 27, 27/1, 31,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Геологическая 18, 18/1, 22, 22/1, 24;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26: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Фармана Салманова 2, 4</w:t>
            </w:r>
            <w:r>
              <w:rPr>
                <w:rFonts w:eastAsia="Calibri"/>
                <w:color w:val="000000" w:themeColor="text1"/>
                <w:sz w:val="24"/>
                <w:lang w:eastAsia="ru-RU"/>
              </w:rPr>
              <w:t>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Югорская 1, 1/1, 1/2, 3, 5, 5/1, 5/2, 5/3, 5/4,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Пролетарский 32;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27: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Мелик-Карамова 39, 41, 43, 45, 45/1, 45/2, 47, 47/1, 47/2,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Югорская 12/4, 18, 20, 22, 24, 30/1, 30/2, 32, 32/1, 34,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Комсомольский 36, 38, 40, 42, 44, 44/1, 44/2, 46,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проезд Мунарева 2, 4,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проезд Взлетный 1, 2, 4, 4/1, 5, 5/1, 7, 11;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27А: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Югорская 38, 38/1, 40, 40/1, 42, 42/1,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Нагорная 4а, 6а, 9а, 12, 21, 23, 23а, 24, 25, 34, 36/2, 38а, 40, 40а, 40б, 42, 42а, 42 в, 44, 45, 46, 46а, 46б, 48, 48а, 48в, 50, 67, 92,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Речная 47, 49, 51, 52б, 54, 55а, 57, 57а, 62е, 63а, 63б, 65а, 74в, 70, 75, 76б, 78, 80, 81, 81а, 81б, 85, 86, 93, 103, 113,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Мелик-Карамова 37,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Югорский тракт 43,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Нагорный переулок,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Юганский переулок;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28: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Югорская 7, 9, 13, 15,17,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Комсомольский 48, 50;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микрорайон № 30: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Пролетарский 35, 39,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Иосифа Каролинского 8, 10, 12, 14, 14/1, 14/2,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Ивана Захарова 5, 5/1, 7, 9, 9/1, 9/2, 11, 11/1, 13, 13/1, 15, 15/1, 15/2, 17, 19;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>микрорайон № 30А:</w:t>
            </w:r>
          </w:p>
          <w:p w:rsidR="008450E7" w:rsidRDefault="008450E7" w:rsidP="008450E7">
            <w:pPr>
              <w:rPr>
                <w:rFonts w:eastAsia="Times New Roman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</w:t>
            </w:r>
            <w:r w:rsidRPr="008450E7">
              <w:rPr>
                <w:rFonts w:eastAsia="Times New Roman"/>
                <w:color w:val="000000" w:themeColor="text1"/>
                <w:sz w:val="24"/>
                <w:lang w:eastAsia="ru-RU"/>
              </w:rPr>
              <w:t xml:space="preserve"> Ивана Захарова 10, 10/1, 12, 12/1;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30Б: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Захарова 2, 2/1, 4;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№ 32: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проспект Пролетарский 9, 11,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улица Иосифа Каролинского 9,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улица Университетская 29, 29/2, 31;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10"/>
                <w:szCs w:val="10"/>
                <w:lang w:eastAsia="ru-RU"/>
              </w:rPr>
            </w:pP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микрорайон Пойма-5 (ЖК «Георгиевский»)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8"/>
                <w:szCs w:val="8"/>
                <w:lang w:eastAsia="ru-RU"/>
              </w:rPr>
            </w:pP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35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Средняя общеобразовательная школа № 10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 углубленным изучением отдельных предметов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(проспект Ленина,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30/1)</w:t>
            </w: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все микрорайоны города</w:t>
            </w: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36</w:t>
            </w:r>
          </w:p>
        </w:tc>
        <w:tc>
          <w:tcPr>
            <w:tcW w:w="3087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Средняя общеобразовательная школа № 46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с углубленным изучением отдельных предметов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(улица Чехова,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дом 5/2)</w:t>
            </w: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все микрорайоны города</w:t>
            </w:r>
          </w:p>
        </w:tc>
      </w:tr>
      <w:tr w:rsidR="008450E7" w:rsidRPr="008450E7" w:rsidTr="008450E7">
        <w:tc>
          <w:tcPr>
            <w:tcW w:w="594" w:type="dxa"/>
            <w:shd w:val="clear" w:color="auto" w:fill="auto"/>
          </w:tcPr>
          <w:p w:rsidR="008450E7" w:rsidRPr="008450E7" w:rsidRDefault="008450E7" w:rsidP="008450E7">
            <w:pPr>
              <w:jc w:val="center"/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37</w:t>
            </w:r>
          </w:p>
        </w:tc>
        <w:tc>
          <w:tcPr>
            <w:tcW w:w="3087" w:type="dxa"/>
            <w:shd w:val="clear" w:color="auto" w:fill="auto"/>
          </w:tcPr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Общеобразовательные учреждения,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имеющие классы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с организацией </w:t>
            </w:r>
            <w:r>
              <w:rPr>
                <w:rFonts w:eastAsia="Calibri"/>
                <w:color w:val="000000" w:themeColor="text1"/>
                <w:sz w:val="24"/>
                <w:lang w:eastAsia="ru-RU"/>
              </w:rPr>
              <w:t>обучения по адаптиро</w:t>
            </w: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ванным образовательным программам для детей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с ограниченными </w:t>
            </w:r>
          </w:p>
          <w:p w:rsid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 xml:space="preserve">возможностями </w:t>
            </w:r>
          </w:p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здоровья</w:t>
            </w:r>
          </w:p>
        </w:tc>
        <w:tc>
          <w:tcPr>
            <w:tcW w:w="5953" w:type="dxa"/>
            <w:shd w:val="clear" w:color="auto" w:fill="auto"/>
          </w:tcPr>
          <w:p w:rsidR="008450E7" w:rsidRPr="008450E7" w:rsidRDefault="008450E7" w:rsidP="008450E7">
            <w:pPr>
              <w:rPr>
                <w:rFonts w:eastAsia="Calibri"/>
                <w:color w:val="000000" w:themeColor="text1"/>
                <w:sz w:val="24"/>
                <w:lang w:eastAsia="ru-RU"/>
              </w:rPr>
            </w:pPr>
            <w:r w:rsidRPr="008450E7">
              <w:rPr>
                <w:rFonts w:eastAsia="Calibri"/>
                <w:color w:val="000000" w:themeColor="text1"/>
                <w:sz w:val="24"/>
                <w:lang w:eastAsia="ru-RU"/>
              </w:rPr>
              <w:t>все микрорайоны города</w:t>
            </w:r>
          </w:p>
        </w:tc>
      </w:tr>
    </w:tbl>
    <w:p w:rsidR="008450E7" w:rsidRDefault="008450E7" w:rsidP="008450E7">
      <w:pPr>
        <w:ind w:firstLine="709"/>
        <w:rPr>
          <w:rFonts w:eastAsia="Times New Roman"/>
          <w:color w:val="000000" w:themeColor="text1"/>
          <w:sz w:val="24"/>
          <w:lang w:eastAsia="ru-RU"/>
        </w:rPr>
      </w:pPr>
    </w:p>
    <w:p w:rsidR="008450E7" w:rsidRPr="008450E7" w:rsidRDefault="008450E7" w:rsidP="008450E7">
      <w:pPr>
        <w:ind w:firstLine="709"/>
        <w:rPr>
          <w:rFonts w:eastAsia="Times New Roman"/>
          <w:color w:val="000000" w:themeColor="text1"/>
          <w:sz w:val="24"/>
          <w:lang w:eastAsia="ru-RU"/>
        </w:rPr>
      </w:pPr>
      <w:r w:rsidRPr="008450E7">
        <w:rPr>
          <w:rFonts w:eastAsia="Times New Roman"/>
          <w:color w:val="000000" w:themeColor="text1"/>
          <w:sz w:val="24"/>
          <w:lang w:eastAsia="ru-RU"/>
        </w:rPr>
        <w:t>Примечания:</w:t>
      </w:r>
    </w:p>
    <w:p w:rsidR="008450E7" w:rsidRPr="008450E7" w:rsidRDefault="008450E7" w:rsidP="008450E7">
      <w:pPr>
        <w:ind w:firstLine="709"/>
        <w:rPr>
          <w:rFonts w:eastAsia="Times New Roman"/>
          <w:color w:val="000000" w:themeColor="text1"/>
          <w:sz w:val="24"/>
          <w:lang w:eastAsia="ru-RU"/>
        </w:rPr>
      </w:pPr>
      <w:r w:rsidRPr="008450E7">
        <w:rPr>
          <w:rFonts w:eastAsia="Times New Roman"/>
          <w:color w:val="000000" w:themeColor="text1"/>
          <w:sz w:val="24"/>
          <w:lang w:eastAsia="ru-RU"/>
        </w:rPr>
        <w:t xml:space="preserve">* – закрепление распространяется на все жилые дома, расположенные на указанной </w:t>
      </w:r>
      <w:r w:rsidRPr="008450E7">
        <w:rPr>
          <w:rFonts w:eastAsia="Times New Roman"/>
          <w:color w:val="000000" w:themeColor="text1"/>
          <w:sz w:val="24"/>
          <w:lang w:eastAsia="ru-RU"/>
        </w:rPr>
        <w:br/>
        <w:t>территории;</w:t>
      </w:r>
    </w:p>
    <w:p w:rsidR="008450E7" w:rsidRPr="008450E7" w:rsidRDefault="008450E7" w:rsidP="008450E7">
      <w:pPr>
        <w:ind w:firstLine="709"/>
        <w:rPr>
          <w:rFonts w:eastAsia="Times New Roman"/>
          <w:color w:val="000000" w:themeColor="text1"/>
          <w:sz w:val="24"/>
          <w:lang w:eastAsia="ru-RU"/>
        </w:rPr>
      </w:pPr>
      <w:r w:rsidRPr="008450E7">
        <w:rPr>
          <w:rFonts w:eastAsia="Times New Roman"/>
          <w:color w:val="000000" w:themeColor="text1"/>
          <w:sz w:val="24"/>
          <w:lang w:eastAsia="ru-RU"/>
        </w:rPr>
        <w:t>** – закрепление распространяется на 5 – 11 классы;</w:t>
      </w:r>
    </w:p>
    <w:p w:rsidR="008450E7" w:rsidRPr="008450E7" w:rsidRDefault="008450E7" w:rsidP="008450E7">
      <w:pPr>
        <w:ind w:firstLine="709"/>
        <w:rPr>
          <w:rFonts w:eastAsia="Times New Roman"/>
          <w:color w:val="000000" w:themeColor="text1"/>
          <w:sz w:val="24"/>
          <w:lang w:eastAsia="ru-RU"/>
        </w:rPr>
      </w:pPr>
      <w:r w:rsidRPr="008450E7">
        <w:rPr>
          <w:rFonts w:eastAsia="Times New Roman"/>
          <w:color w:val="000000" w:themeColor="text1"/>
          <w:sz w:val="24"/>
          <w:lang w:eastAsia="ru-RU"/>
        </w:rPr>
        <w:t>*** –  закрепление распространяется на 5 – 9 классы;</w:t>
      </w:r>
    </w:p>
    <w:p w:rsidR="008450E7" w:rsidRPr="008450E7" w:rsidRDefault="008450E7" w:rsidP="008450E7">
      <w:pPr>
        <w:ind w:firstLine="709"/>
        <w:rPr>
          <w:rFonts w:eastAsia="Times New Roman"/>
          <w:color w:val="000000" w:themeColor="text1"/>
          <w:sz w:val="24"/>
          <w:lang w:eastAsia="ru-RU"/>
        </w:rPr>
      </w:pPr>
      <w:r w:rsidRPr="008450E7">
        <w:rPr>
          <w:rFonts w:eastAsia="Times New Roman"/>
          <w:color w:val="000000" w:themeColor="text1"/>
          <w:sz w:val="24"/>
          <w:lang w:eastAsia="ru-RU"/>
        </w:rPr>
        <w:t>**** – закрепление:</w:t>
      </w:r>
    </w:p>
    <w:p w:rsidR="008450E7" w:rsidRPr="008450E7" w:rsidRDefault="008450E7" w:rsidP="008450E7">
      <w:pPr>
        <w:ind w:firstLine="709"/>
        <w:rPr>
          <w:rFonts w:eastAsia="Times New Roman"/>
          <w:color w:val="000000" w:themeColor="text1"/>
          <w:sz w:val="24"/>
          <w:lang w:eastAsia="ru-RU"/>
        </w:rPr>
      </w:pPr>
      <w:r w:rsidRPr="008450E7">
        <w:rPr>
          <w:rFonts w:eastAsia="Times New Roman"/>
          <w:color w:val="000000" w:themeColor="text1"/>
          <w:sz w:val="24"/>
          <w:lang w:eastAsia="ru-RU"/>
        </w:rPr>
        <w:t>- за конкретными территориями (микрорайонами) города – 1 – 4 классы;</w:t>
      </w:r>
    </w:p>
    <w:p w:rsidR="008450E7" w:rsidRPr="008450E7" w:rsidRDefault="008450E7" w:rsidP="008450E7">
      <w:pPr>
        <w:ind w:firstLine="709"/>
        <w:jc w:val="both"/>
        <w:rPr>
          <w:rFonts w:cstheme="minorBidi"/>
          <w:color w:val="000000" w:themeColor="text1"/>
          <w:szCs w:val="22"/>
        </w:rPr>
      </w:pPr>
      <w:r w:rsidRPr="008450E7">
        <w:rPr>
          <w:rFonts w:eastAsia="Times New Roman"/>
          <w:color w:val="000000" w:themeColor="text1"/>
          <w:sz w:val="24"/>
          <w:lang w:eastAsia="ru-RU"/>
        </w:rPr>
        <w:t xml:space="preserve">- за всеми микрорайонами города – 5 – 11 классы. </w:t>
      </w:r>
    </w:p>
    <w:p w:rsidR="008450E7" w:rsidRPr="008450E7" w:rsidRDefault="008450E7" w:rsidP="008450E7">
      <w:pPr>
        <w:ind w:firstLine="709"/>
        <w:jc w:val="both"/>
        <w:rPr>
          <w:rFonts w:eastAsia="Times New Roman"/>
          <w:color w:val="000000" w:themeColor="text1"/>
          <w:sz w:val="24"/>
          <w:lang w:eastAsia="ru-RU"/>
        </w:rPr>
      </w:pPr>
    </w:p>
    <w:p w:rsidR="00921EB1" w:rsidRPr="008450E7" w:rsidRDefault="00921EB1" w:rsidP="008450E7"/>
    <w:sectPr w:rsidR="00921EB1" w:rsidRPr="008450E7" w:rsidSect="00845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312" w:rsidRDefault="002A6312">
      <w:r>
        <w:separator/>
      </w:r>
    </w:p>
  </w:endnote>
  <w:endnote w:type="continuationSeparator" w:id="0">
    <w:p w:rsidR="002A6312" w:rsidRDefault="002A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30542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30542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30542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312" w:rsidRDefault="002A6312">
      <w:r>
        <w:separator/>
      </w:r>
    </w:p>
  </w:footnote>
  <w:footnote w:type="continuationSeparator" w:id="0">
    <w:p w:rsidR="002A6312" w:rsidRDefault="002A6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30542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07D0C" w:rsidP="001E6248">
        <w:pPr>
          <w:pStyle w:val="af7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fb"/>
            <w:sz w:val="20"/>
          </w:rPr>
          <w:fldChar w:fldCharType="begin"/>
        </w:r>
        <w:r w:rsidRPr="004A12EB">
          <w:rPr>
            <w:rStyle w:val="afb"/>
            <w:sz w:val="20"/>
          </w:rPr>
          <w:instrText xml:space="preserve"> NUMPAGES </w:instrText>
        </w:r>
        <w:r w:rsidRPr="004A12EB">
          <w:rPr>
            <w:rStyle w:val="afb"/>
            <w:sz w:val="20"/>
          </w:rPr>
          <w:fldChar w:fldCharType="separate"/>
        </w:r>
        <w:r w:rsidR="00630542">
          <w:rPr>
            <w:rStyle w:val="afb"/>
            <w:noProof/>
            <w:sz w:val="20"/>
          </w:rPr>
          <w:instrText>2</w:instrText>
        </w:r>
        <w:r w:rsidRPr="004A12EB">
          <w:rPr>
            <w:rStyle w:val="afb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40052">
          <w:rPr>
            <w:noProof/>
            <w:sz w:val="20"/>
            <w:lang w:val="en-US"/>
          </w:rPr>
          <w:instrText>18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40052">
          <w:rPr>
            <w:noProof/>
            <w:sz w:val="20"/>
            <w:lang w:val="en-US"/>
          </w:rPr>
          <w:instrText>18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40052">
          <w:rPr>
            <w:noProof/>
            <w:sz w:val="20"/>
            <w:lang w:val="en-US"/>
          </w:rPr>
          <w:instrText>18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30542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3054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5037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12A29"/>
    <w:multiLevelType w:val="hybridMultilevel"/>
    <w:tmpl w:val="FF10AE4A"/>
    <w:lvl w:ilvl="0" w:tplc="F980578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5610"/>
    <w:multiLevelType w:val="hybridMultilevel"/>
    <w:tmpl w:val="51301E76"/>
    <w:lvl w:ilvl="0" w:tplc="8376A3E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C23B7"/>
    <w:multiLevelType w:val="hybridMultilevel"/>
    <w:tmpl w:val="9C5E2D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BD1066"/>
    <w:multiLevelType w:val="hybridMultilevel"/>
    <w:tmpl w:val="B7E6A9BC"/>
    <w:lvl w:ilvl="0" w:tplc="4A54F4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745CD5"/>
    <w:multiLevelType w:val="hybridMultilevel"/>
    <w:tmpl w:val="6AAA6CC0"/>
    <w:lvl w:ilvl="0" w:tplc="6F464E8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A71E2"/>
    <w:multiLevelType w:val="hybridMultilevel"/>
    <w:tmpl w:val="71D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33BD5"/>
    <w:multiLevelType w:val="hybridMultilevel"/>
    <w:tmpl w:val="C860A7EE"/>
    <w:lvl w:ilvl="0" w:tplc="71264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DF7EB5"/>
    <w:multiLevelType w:val="singleLevel"/>
    <w:tmpl w:val="5772138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3F33EC1"/>
    <w:multiLevelType w:val="hybridMultilevel"/>
    <w:tmpl w:val="5CFE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24689"/>
    <w:multiLevelType w:val="hybridMultilevel"/>
    <w:tmpl w:val="618CAE22"/>
    <w:lvl w:ilvl="0" w:tplc="83AA740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10E6802"/>
    <w:multiLevelType w:val="hybridMultilevel"/>
    <w:tmpl w:val="BE2C1276"/>
    <w:lvl w:ilvl="0" w:tplc="360A97A2">
      <w:start w:val="1"/>
      <w:numFmt w:val="decimal"/>
      <w:lvlText w:val="%1"/>
      <w:lvlJc w:val="center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EC63927"/>
    <w:multiLevelType w:val="hybridMultilevel"/>
    <w:tmpl w:val="B338D7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12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E7"/>
    <w:rsid w:val="00040052"/>
    <w:rsid w:val="00073D17"/>
    <w:rsid w:val="00210B94"/>
    <w:rsid w:val="002A6312"/>
    <w:rsid w:val="00444025"/>
    <w:rsid w:val="00444343"/>
    <w:rsid w:val="00630542"/>
    <w:rsid w:val="00776CB0"/>
    <w:rsid w:val="008450E7"/>
    <w:rsid w:val="00867FA3"/>
    <w:rsid w:val="008F0AE5"/>
    <w:rsid w:val="00921EB1"/>
    <w:rsid w:val="00A67BA4"/>
    <w:rsid w:val="00B03D0A"/>
    <w:rsid w:val="00BB4888"/>
    <w:rsid w:val="00CF1E03"/>
    <w:rsid w:val="00D12BDD"/>
    <w:rsid w:val="00F07D0C"/>
    <w:rsid w:val="00F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B31341D-FAF6-4B1F-9B92-53C20CFB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45B8"/>
    <w:rPr>
      <w:rFonts w:ascii="Times New Roman" w:hAnsi="Times New Roman"/>
      <w:sz w:val="28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aliases w:val="H3,Char"/>
    <w:basedOn w:val="a0"/>
    <w:next w:val="a0"/>
    <w:link w:val="30"/>
    <w:uiPriority w:val="9"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Заголовок 4 (Приложение),Level 2 - a"/>
    <w:basedOn w:val="a0"/>
    <w:next w:val="a0"/>
    <w:link w:val="40"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76CB0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776C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Char Знак"/>
    <w:basedOn w:val="a1"/>
    <w:link w:val="3"/>
    <w:uiPriority w:val="9"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aliases w:val="Заголовок 4 (Приложение) Знак,Level 2 - a Знак"/>
    <w:basedOn w:val="a1"/>
    <w:link w:val="4"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776CB0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4">
    <w:name w:val="caption"/>
    <w:basedOn w:val="a0"/>
    <w:next w:val="a0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0"/>
    <w:next w:val="a0"/>
    <w:link w:val="a6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basedOn w:val="a1"/>
    <w:link w:val="a5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1"/>
    <w:link w:val="a7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1"/>
    <w:uiPriority w:val="22"/>
    <w:qFormat/>
    <w:rsid w:val="00776CB0"/>
    <w:rPr>
      <w:b/>
      <w:bCs/>
    </w:rPr>
  </w:style>
  <w:style w:type="character" w:styleId="aa">
    <w:name w:val="Emphasis"/>
    <w:basedOn w:val="a1"/>
    <w:uiPriority w:val="20"/>
    <w:qFormat/>
    <w:rsid w:val="00776CB0"/>
    <w:rPr>
      <w:rFonts w:asciiTheme="minorHAnsi" w:hAnsiTheme="minorHAnsi"/>
      <w:b/>
      <w:i/>
      <w:iCs/>
    </w:rPr>
  </w:style>
  <w:style w:type="paragraph" w:styleId="ab">
    <w:name w:val="No Spacing"/>
    <w:basedOn w:val="a0"/>
    <w:link w:val="ac"/>
    <w:uiPriority w:val="1"/>
    <w:qFormat/>
    <w:rsid w:val="00776CB0"/>
    <w:rPr>
      <w:szCs w:val="32"/>
    </w:rPr>
  </w:style>
  <w:style w:type="paragraph" w:styleId="21">
    <w:name w:val="Quote"/>
    <w:basedOn w:val="a0"/>
    <w:next w:val="a0"/>
    <w:link w:val="22"/>
    <w:uiPriority w:val="29"/>
    <w:qFormat/>
    <w:rsid w:val="00776CB0"/>
    <w:rPr>
      <w:i/>
    </w:rPr>
  </w:style>
  <w:style w:type="character" w:customStyle="1" w:styleId="22">
    <w:name w:val="Цитата 2 Знак"/>
    <w:basedOn w:val="a1"/>
    <w:link w:val="21"/>
    <w:uiPriority w:val="29"/>
    <w:rsid w:val="00776CB0"/>
    <w:rPr>
      <w:i/>
      <w:sz w:val="24"/>
      <w:szCs w:val="24"/>
    </w:rPr>
  </w:style>
  <w:style w:type="paragraph" w:styleId="ad">
    <w:name w:val="Intense Quote"/>
    <w:basedOn w:val="a0"/>
    <w:next w:val="a0"/>
    <w:link w:val="ae"/>
    <w:uiPriority w:val="30"/>
    <w:qFormat/>
    <w:rsid w:val="00776CB0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1"/>
    <w:link w:val="ad"/>
    <w:uiPriority w:val="30"/>
    <w:rsid w:val="00776CB0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f0">
    <w:name w:val="Intense Emphasis"/>
    <w:basedOn w:val="a1"/>
    <w:uiPriority w:val="21"/>
    <w:qFormat/>
    <w:rsid w:val="00776CB0"/>
    <w:rPr>
      <w:b/>
      <w:i/>
      <w:sz w:val="24"/>
      <w:szCs w:val="24"/>
      <w:u w:val="single"/>
    </w:rPr>
  </w:style>
  <w:style w:type="character" w:styleId="af1">
    <w:name w:val="Subtle Reference"/>
    <w:basedOn w:val="a1"/>
    <w:uiPriority w:val="31"/>
    <w:qFormat/>
    <w:rsid w:val="00776CB0"/>
    <w:rPr>
      <w:sz w:val="24"/>
      <w:szCs w:val="24"/>
      <w:u w:val="single"/>
    </w:rPr>
  </w:style>
  <w:style w:type="character" w:styleId="af2">
    <w:name w:val="Intense Reference"/>
    <w:basedOn w:val="a1"/>
    <w:uiPriority w:val="32"/>
    <w:qFormat/>
    <w:rsid w:val="00776CB0"/>
    <w:rPr>
      <w:b/>
      <w:sz w:val="24"/>
      <w:u w:val="single"/>
    </w:rPr>
  </w:style>
  <w:style w:type="character" w:styleId="af3">
    <w:name w:val="Book Title"/>
    <w:basedOn w:val="a1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0"/>
    <w:uiPriority w:val="39"/>
    <w:semiHidden/>
    <w:unhideWhenUsed/>
    <w:qFormat/>
    <w:rsid w:val="00776CB0"/>
    <w:pPr>
      <w:outlineLvl w:val="9"/>
    </w:pPr>
  </w:style>
  <w:style w:type="paragraph" w:styleId="af5">
    <w:name w:val="List Paragraph"/>
    <w:basedOn w:val="a0"/>
    <w:uiPriority w:val="34"/>
    <w:qFormat/>
    <w:rsid w:val="00776CB0"/>
    <w:pPr>
      <w:ind w:left="720"/>
      <w:contextualSpacing/>
    </w:pPr>
  </w:style>
  <w:style w:type="table" w:styleId="af6">
    <w:name w:val="Table Grid"/>
    <w:basedOn w:val="a2"/>
    <w:rsid w:val="008450E7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0"/>
    <w:link w:val="af8"/>
    <w:uiPriority w:val="99"/>
    <w:unhideWhenUsed/>
    <w:rsid w:val="008450E7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8">
    <w:name w:val="Верхний колонтитул Знак"/>
    <w:basedOn w:val="a1"/>
    <w:link w:val="af7"/>
    <w:uiPriority w:val="99"/>
    <w:rsid w:val="008450E7"/>
    <w:rPr>
      <w:rFonts w:ascii="Times New Roman" w:hAnsi="Times New Roman" w:cstheme="minorBidi"/>
      <w:sz w:val="28"/>
    </w:rPr>
  </w:style>
  <w:style w:type="paragraph" w:styleId="af9">
    <w:name w:val="footer"/>
    <w:basedOn w:val="a0"/>
    <w:link w:val="afa"/>
    <w:uiPriority w:val="99"/>
    <w:unhideWhenUsed/>
    <w:rsid w:val="008450E7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a">
    <w:name w:val="Нижний колонтитул Знак"/>
    <w:basedOn w:val="a1"/>
    <w:link w:val="af9"/>
    <w:uiPriority w:val="99"/>
    <w:rsid w:val="008450E7"/>
    <w:rPr>
      <w:rFonts w:ascii="Times New Roman" w:hAnsi="Times New Roman" w:cstheme="minorBidi"/>
      <w:sz w:val="28"/>
    </w:rPr>
  </w:style>
  <w:style w:type="character" w:styleId="afb">
    <w:name w:val="page number"/>
    <w:basedOn w:val="a1"/>
    <w:rsid w:val="008450E7"/>
  </w:style>
  <w:style w:type="numbering" w:customStyle="1" w:styleId="11">
    <w:name w:val="Нет списка1"/>
    <w:next w:val="a3"/>
    <w:uiPriority w:val="99"/>
    <w:semiHidden/>
    <w:unhideWhenUsed/>
    <w:rsid w:val="008450E7"/>
  </w:style>
  <w:style w:type="paragraph" w:customStyle="1" w:styleId="ConsPlusTitle">
    <w:name w:val="ConsPlusTitle"/>
    <w:uiPriority w:val="99"/>
    <w:rsid w:val="008450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8450E7"/>
  </w:style>
  <w:style w:type="paragraph" w:customStyle="1" w:styleId="12">
    <w:name w:val="Обычный1"/>
    <w:basedOn w:val="a0"/>
    <w:rsid w:val="008450E7"/>
    <w:pPr>
      <w:spacing w:before="240" w:after="240"/>
      <w:ind w:left="480" w:right="240"/>
      <w:jc w:val="both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8450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1"/>
    <w:link w:val="afc"/>
    <w:uiPriority w:val="99"/>
    <w:semiHidden/>
    <w:rsid w:val="008450E7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0"/>
    <w:link w:val="24"/>
    <w:rsid w:val="008450E7"/>
    <w:rPr>
      <w:rFonts w:eastAsia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8450E7"/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8450E7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</w:rPr>
  </w:style>
  <w:style w:type="character" w:styleId="afe">
    <w:name w:val="Hyperlink"/>
    <w:uiPriority w:val="99"/>
    <w:unhideWhenUsed/>
    <w:rsid w:val="008450E7"/>
    <w:rPr>
      <w:color w:val="0000FF"/>
      <w:u w:val="single"/>
    </w:rPr>
  </w:style>
  <w:style w:type="character" w:customStyle="1" w:styleId="120">
    <w:name w:val="Заголовок 1 Знак2"/>
    <w:aliases w:val="H1 Знак1,Заголов Знак1,Заголовок 1 Знак1 Знак1,Заголовок 1 Знак Знак Знак1,1 Знак1,h1 Знак1,app heading 1 Знак1,ITT t1 Знак1,II+ Знак1,I Знак1,H11 Знак1,H12 Знак1,H13 Знак1,H14 Знак1,H15 Знак1,H16 Знак1,H17 Знак1,H18 Знак1,H111 Знак1"/>
    <w:rsid w:val="008450E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TML">
    <w:name w:val="Стандартный HTML Знак"/>
    <w:link w:val="HTML0"/>
    <w:uiPriority w:val="99"/>
    <w:semiHidden/>
    <w:rsid w:val="008450E7"/>
    <w:rPr>
      <w:rFonts w:ascii="Courier New" w:hAnsi="Courier New" w:cs="Courier New"/>
    </w:rPr>
  </w:style>
  <w:style w:type="paragraph" w:styleId="HTML0">
    <w:name w:val="HTML Preformatted"/>
    <w:basedOn w:val="a0"/>
    <w:link w:val="HTML"/>
    <w:uiPriority w:val="99"/>
    <w:semiHidden/>
    <w:unhideWhenUsed/>
    <w:rsid w:val="00845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2"/>
      <w:szCs w:val="22"/>
    </w:rPr>
  </w:style>
  <w:style w:type="character" w:customStyle="1" w:styleId="HTML1">
    <w:name w:val="Стандартный HTML Знак1"/>
    <w:basedOn w:val="a1"/>
    <w:uiPriority w:val="99"/>
    <w:semiHidden/>
    <w:rsid w:val="008450E7"/>
    <w:rPr>
      <w:rFonts w:ascii="Consolas" w:hAnsi="Consolas"/>
      <w:sz w:val="20"/>
      <w:szCs w:val="20"/>
    </w:rPr>
  </w:style>
  <w:style w:type="paragraph" w:customStyle="1" w:styleId="msonormal0">
    <w:name w:val="msonormal"/>
    <w:basedOn w:val="a0"/>
    <w:uiPriority w:val="99"/>
    <w:rsid w:val="008450E7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aff">
    <w:name w:val="Текст примечания Знак"/>
    <w:link w:val="aff0"/>
    <w:uiPriority w:val="99"/>
    <w:semiHidden/>
    <w:rsid w:val="008450E7"/>
    <w:rPr>
      <w:rFonts w:ascii="Arial" w:hAnsi="Arial"/>
    </w:rPr>
  </w:style>
  <w:style w:type="paragraph" w:styleId="aff0">
    <w:name w:val="annotation text"/>
    <w:basedOn w:val="a0"/>
    <w:link w:val="aff"/>
    <w:uiPriority w:val="99"/>
    <w:semiHidden/>
    <w:unhideWhenUsed/>
    <w:rsid w:val="008450E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  <w:szCs w:val="22"/>
    </w:rPr>
  </w:style>
  <w:style w:type="character" w:customStyle="1" w:styleId="13">
    <w:name w:val="Текст примечания Знак1"/>
    <w:basedOn w:val="a1"/>
    <w:uiPriority w:val="99"/>
    <w:semiHidden/>
    <w:rsid w:val="008450E7"/>
    <w:rPr>
      <w:rFonts w:ascii="Times New Roman" w:hAnsi="Times New Roman"/>
      <w:sz w:val="20"/>
      <w:szCs w:val="20"/>
    </w:rPr>
  </w:style>
  <w:style w:type="paragraph" w:styleId="a">
    <w:name w:val="List Bullet"/>
    <w:basedOn w:val="a0"/>
    <w:uiPriority w:val="99"/>
    <w:semiHidden/>
    <w:unhideWhenUsed/>
    <w:rsid w:val="008450E7"/>
    <w:pPr>
      <w:numPr>
        <w:numId w:val="9"/>
      </w:numPr>
      <w:spacing w:after="200" w:line="276" w:lineRule="auto"/>
      <w:contextualSpacing/>
    </w:pPr>
    <w:rPr>
      <w:rFonts w:ascii="Calibri" w:eastAsia="Times New Roman" w:hAnsi="Calibri"/>
      <w:sz w:val="22"/>
      <w:szCs w:val="22"/>
    </w:rPr>
  </w:style>
  <w:style w:type="paragraph" w:customStyle="1" w:styleId="14">
    <w:name w:val="Название1"/>
    <w:basedOn w:val="a0"/>
    <w:link w:val="aff1"/>
    <w:uiPriority w:val="99"/>
    <w:qFormat/>
    <w:rsid w:val="008450E7"/>
    <w:pPr>
      <w:tabs>
        <w:tab w:val="left" w:pos="7797"/>
      </w:tabs>
      <w:jc w:val="center"/>
    </w:pPr>
    <w:rPr>
      <w:rFonts w:eastAsia="Times New Roman"/>
      <w:b/>
      <w:sz w:val="22"/>
      <w:szCs w:val="20"/>
      <w:lang w:val="x-none" w:eastAsia="x-none"/>
    </w:rPr>
  </w:style>
  <w:style w:type="character" w:customStyle="1" w:styleId="aff1">
    <w:name w:val="Название Знак"/>
    <w:link w:val="14"/>
    <w:uiPriority w:val="99"/>
    <w:rsid w:val="008450E7"/>
    <w:rPr>
      <w:rFonts w:ascii="Times New Roman" w:eastAsia="Times New Roman" w:hAnsi="Times New Roman"/>
      <w:b/>
      <w:szCs w:val="20"/>
      <w:lang w:val="x-none" w:eastAsia="x-none"/>
    </w:rPr>
  </w:style>
  <w:style w:type="character" w:customStyle="1" w:styleId="aff2">
    <w:name w:val="Основной текст Знак"/>
    <w:link w:val="aff3"/>
    <w:uiPriority w:val="99"/>
    <w:semiHidden/>
    <w:rsid w:val="008450E7"/>
  </w:style>
  <w:style w:type="paragraph" w:styleId="aff3">
    <w:name w:val="Body Text"/>
    <w:basedOn w:val="a0"/>
    <w:link w:val="aff2"/>
    <w:uiPriority w:val="99"/>
    <w:semiHidden/>
    <w:unhideWhenUsed/>
    <w:rsid w:val="008450E7"/>
    <w:pPr>
      <w:spacing w:after="120" w:line="276" w:lineRule="auto"/>
    </w:pPr>
    <w:rPr>
      <w:rFonts w:asciiTheme="minorHAnsi" w:hAnsiTheme="minorHAnsi"/>
      <w:sz w:val="22"/>
      <w:szCs w:val="22"/>
    </w:rPr>
  </w:style>
  <w:style w:type="character" w:customStyle="1" w:styleId="15">
    <w:name w:val="Основной текст Знак1"/>
    <w:basedOn w:val="a1"/>
    <w:uiPriority w:val="99"/>
    <w:semiHidden/>
    <w:rsid w:val="008450E7"/>
    <w:rPr>
      <w:rFonts w:ascii="Times New Roman" w:hAnsi="Times New Roman"/>
      <w:sz w:val="28"/>
      <w:szCs w:val="24"/>
    </w:rPr>
  </w:style>
  <w:style w:type="character" w:customStyle="1" w:styleId="aff4">
    <w:name w:val="Основной текст с отступом Знак"/>
    <w:link w:val="aff5"/>
    <w:uiPriority w:val="99"/>
    <w:semiHidden/>
    <w:rsid w:val="008450E7"/>
    <w:rPr>
      <w:sz w:val="28"/>
      <w:szCs w:val="24"/>
    </w:rPr>
  </w:style>
  <w:style w:type="paragraph" w:styleId="aff5">
    <w:name w:val="Body Text Indent"/>
    <w:basedOn w:val="a0"/>
    <w:link w:val="aff4"/>
    <w:uiPriority w:val="99"/>
    <w:semiHidden/>
    <w:unhideWhenUsed/>
    <w:rsid w:val="008450E7"/>
    <w:pPr>
      <w:ind w:firstLine="360"/>
      <w:jc w:val="both"/>
    </w:pPr>
    <w:rPr>
      <w:rFonts w:asciiTheme="minorHAnsi" w:hAnsiTheme="minorHAnsi"/>
    </w:rPr>
  </w:style>
  <w:style w:type="character" w:customStyle="1" w:styleId="16">
    <w:name w:val="Основной текст с отступом Знак1"/>
    <w:basedOn w:val="a1"/>
    <w:uiPriority w:val="99"/>
    <w:semiHidden/>
    <w:rsid w:val="008450E7"/>
    <w:rPr>
      <w:rFonts w:ascii="Times New Roman" w:hAnsi="Times New Roman"/>
      <w:sz w:val="28"/>
      <w:szCs w:val="24"/>
    </w:rPr>
  </w:style>
  <w:style w:type="character" w:customStyle="1" w:styleId="aff6">
    <w:name w:val="Тема примечания Знак"/>
    <w:link w:val="aff7"/>
    <w:uiPriority w:val="99"/>
    <w:semiHidden/>
    <w:rsid w:val="008450E7"/>
    <w:rPr>
      <w:rFonts w:ascii="Arial" w:hAnsi="Arial"/>
      <w:b/>
      <w:bCs/>
    </w:rPr>
  </w:style>
  <w:style w:type="paragraph" w:styleId="aff7">
    <w:name w:val="annotation subject"/>
    <w:basedOn w:val="aff0"/>
    <w:next w:val="aff0"/>
    <w:link w:val="aff6"/>
    <w:uiPriority w:val="99"/>
    <w:semiHidden/>
    <w:unhideWhenUsed/>
    <w:rsid w:val="008450E7"/>
    <w:rPr>
      <w:b/>
      <w:bCs/>
    </w:rPr>
  </w:style>
  <w:style w:type="character" w:customStyle="1" w:styleId="17">
    <w:name w:val="Тема примечания Знак1"/>
    <w:basedOn w:val="13"/>
    <w:uiPriority w:val="99"/>
    <w:semiHidden/>
    <w:rsid w:val="008450E7"/>
    <w:rPr>
      <w:rFonts w:ascii="Times New Roman" w:hAnsi="Times New Roman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8450E7"/>
    <w:rPr>
      <w:rFonts w:ascii="Arial" w:hAnsi="Arial" w:cs="Arial"/>
    </w:rPr>
  </w:style>
  <w:style w:type="paragraph" w:customStyle="1" w:styleId="ConsPlusNormal0">
    <w:name w:val="ConsPlusNormal"/>
    <w:link w:val="ConsPlusNormal"/>
    <w:rsid w:val="008450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8">
    <w:name w:val="Прижатый влево"/>
    <w:basedOn w:val="a0"/>
    <w:next w:val="a0"/>
    <w:uiPriority w:val="99"/>
    <w:rsid w:val="008450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lang w:eastAsia="ru-RU"/>
    </w:rPr>
  </w:style>
  <w:style w:type="paragraph" w:customStyle="1" w:styleId="aff9">
    <w:name w:val="Комментарий"/>
    <w:basedOn w:val="a0"/>
    <w:next w:val="a0"/>
    <w:uiPriority w:val="99"/>
    <w:rsid w:val="008450E7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consplusnormal1">
    <w:name w:val="consplusnormal"/>
    <w:basedOn w:val="a0"/>
    <w:uiPriority w:val="99"/>
    <w:rsid w:val="008450E7"/>
    <w:pPr>
      <w:spacing w:after="240"/>
    </w:pPr>
    <w:rPr>
      <w:rFonts w:eastAsia="Times New Roman"/>
      <w:sz w:val="24"/>
      <w:lang w:eastAsia="ru-RU"/>
    </w:rPr>
  </w:style>
  <w:style w:type="paragraph" w:customStyle="1" w:styleId="Style12">
    <w:name w:val="Style12"/>
    <w:basedOn w:val="a0"/>
    <w:uiPriority w:val="99"/>
    <w:rsid w:val="008450E7"/>
    <w:pPr>
      <w:widowControl w:val="0"/>
      <w:autoSpaceDE w:val="0"/>
      <w:autoSpaceDN w:val="0"/>
      <w:adjustRightInd w:val="0"/>
      <w:spacing w:line="400" w:lineRule="exact"/>
      <w:ind w:firstLine="739"/>
      <w:jc w:val="both"/>
    </w:pPr>
    <w:rPr>
      <w:rFonts w:eastAsia="Times New Roman"/>
      <w:sz w:val="24"/>
      <w:lang w:eastAsia="ru-RU"/>
    </w:rPr>
  </w:style>
  <w:style w:type="paragraph" w:customStyle="1" w:styleId="affa">
    <w:name w:val="Знак Знак Знак Знак"/>
    <w:basedOn w:val="a0"/>
    <w:uiPriority w:val="99"/>
    <w:rsid w:val="008450E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b">
    <w:name w:val="Таблицы (моноширинный)"/>
    <w:basedOn w:val="a0"/>
    <w:next w:val="a0"/>
    <w:uiPriority w:val="99"/>
    <w:rsid w:val="008450E7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affc">
    <w:name w:val="a"/>
    <w:basedOn w:val="a0"/>
    <w:uiPriority w:val="99"/>
    <w:rsid w:val="008450E7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customStyle="1" w:styleId="affd">
    <w:name w:val="Текст (лев. подпись)"/>
    <w:basedOn w:val="a0"/>
    <w:next w:val="a0"/>
    <w:uiPriority w:val="99"/>
    <w:rsid w:val="008450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e">
    <w:name w:val="Текст (прав. подпись)"/>
    <w:basedOn w:val="a0"/>
    <w:next w:val="a0"/>
    <w:uiPriority w:val="99"/>
    <w:rsid w:val="008450E7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f">
    <w:name w:val="Знак Знак Знак Знак Знак Знак Знак Знак Знак Знак"/>
    <w:basedOn w:val="a0"/>
    <w:uiPriority w:val="99"/>
    <w:rsid w:val="008450E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0">
    <w:name w:val="Информация об изменениях документа"/>
    <w:basedOn w:val="aff9"/>
    <w:next w:val="a0"/>
    <w:uiPriority w:val="99"/>
    <w:rsid w:val="008450E7"/>
    <w:pPr>
      <w:ind w:left="0"/>
    </w:pPr>
    <w:rPr>
      <w:rFonts w:cs="Arial"/>
      <w:sz w:val="24"/>
      <w:szCs w:val="24"/>
    </w:rPr>
  </w:style>
  <w:style w:type="paragraph" w:customStyle="1" w:styleId="formattext">
    <w:name w:val="formattext"/>
    <w:basedOn w:val="a0"/>
    <w:uiPriority w:val="99"/>
    <w:rsid w:val="008450E7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customStyle="1" w:styleId="headertext">
    <w:name w:val="headertext"/>
    <w:basedOn w:val="a0"/>
    <w:uiPriority w:val="99"/>
    <w:rsid w:val="008450E7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customStyle="1" w:styleId="afff1">
    <w:name w:val="Знак"/>
    <w:basedOn w:val="a0"/>
    <w:uiPriority w:val="99"/>
    <w:rsid w:val="008450E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2">
    <w:name w:val="Нормальный (таблица)"/>
    <w:basedOn w:val="a0"/>
    <w:next w:val="a0"/>
    <w:uiPriority w:val="99"/>
    <w:rsid w:val="008450E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lang w:eastAsia="ru-RU"/>
    </w:rPr>
  </w:style>
  <w:style w:type="paragraph" w:customStyle="1" w:styleId="ConsPlusNonformat">
    <w:name w:val="ConsPlusNonformat"/>
    <w:uiPriority w:val="99"/>
    <w:rsid w:val="008450E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Абзац списка2"/>
    <w:basedOn w:val="a0"/>
    <w:uiPriority w:val="99"/>
    <w:rsid w:val="008450E7"/>
    <w:pPr>
      <w:ind w:left="708"/>
    </w:pPr>
    <w:rPr>
      <w:rFonts w:eastAsia="Times New Roman"/>
      <w:sz w:val="24"/>
      <w:lang w:eastAsia="ru-RU"/>
    </w:rPr>
  </w:style>
  <w:style w:type="paragraph" w:customStyle="1" w:styleId="ListParagraph1">
    <w:name w:val="List Paragraph1"/>
    <w:basedOn w:val="a0"/>
    <w:uiPriority w:val="99"/>
    <w:rsid w:val="008450E7"/>
    <w:pPr>
      <w:ind w:left="708"/>
    </w:pPr>
    <w:rPr>
      <w:rFonts w:eastAsia="Times New Roman"/>
      <w:sz w:val="24"/>
      <w:lang w:eastAsia="ru-RU"/>
    </w:rPr>
  </w:style>
  <w:style w:type="paragraph" w:customStyle="1" w:styleId="Heading">
    <w:name w:val="Heading"/>
    <w:uiPriority w:val="99"/>
    <w:rsid w:val="008450E7"/>
    <w:pPr>
      <w:widowControl w:val="0"/>
      <w:autoSpaceDE w:val="0"/>
      <w:autoSpaceDN w:val="0"/>
      <w:adjustRightInd w:val="0"/>
    </w:pPr>
    <w:rPr>
      <w:rFonts w:ascii="Arial" w:eastAsia="Arial" w:hAnsi="Arial" w:cs="Arial"/>
      <w:b/>
      <w:bCs/>
      <w:lang w:eastAsia="ru-RU"/>
    </w:rPr>
  </w:style>
  <w:style w:type="character" w:customStyle="1" w:styleId="afff3">
    <w:name w:val="Гипертекстовая ссылка"/>
    <w:uiPriority w:val="99"/>
    <w:rsid w:val="008450E7"/>
    <w:rPr>
      <w:b/>
      <w:bCs/>
      <w:color w:val="008000"/>
    </w:rPr>
  </w:style>
  <w:style w:type="character" w:customStyle="1" w:styleId="apple-converted-space">
    <w:name w:val="apple-converted-space"/>
    <w:rsid w:val="008450E7"/>
  </w:style>
  <w:style w:type="character" w:customStyle="1" w:styleId="FontStyle22">
    <w:name w:val="Font Style22"/>
    <w:uiPriority w:val="99"/>
    <w:rsid w:val="008450E7"/>
    <w:rPr>
      <w:rFonts w:ascii="Times New Roman" w:hAnsi="Times New Roman" w:cs="Times New Roman" w:hint="default"/>
      <w:sz w:val="26"/>
      <w:szCs w:val="26"/>
    </w:rPr>
  </w:style>
  <w:style w:type="character" w:customStyle="1" w:styleId="link">
    <w:name w:val="link"/>
    <w:rsid w:val="008450E7"/>
    <w:rPr>
      <w:strike w:val="0"/>
      <w:dstrike w:val="0"/>
      <w:color w:val="008000"/>
      <w:u w:val="none"/>
      <w:effect w:val="none"/>
    </w:rPr>
  </w:style>
  <w:style w:type="character" w:customStyle="1" w:styleId="matches">
    <w:name w:val="matches"/>
    <w:rsid w:val="008450E7"/>
  </w:style>
  <w:style w:type="character" w:customStyle="1" w:styleId="backlink">
    <w:name w:val="backlink"/>
    <w:rsid w:val="008450E7"/>
  </w:style>
  <w:style w:type="character" w:customStyle="1" w:styleId="found-in">
    <w:name w:val="found-in"/>
    <w:rsid w:val="008450E7"/>
  </w:style>
  <w:style w:type="character" w:customStyle="1" w:styleId="FontStyle32">
    <w:name w:val="Font Style32"/>
    <w:uiPriority w:val="99"/>
    <w:rsid w:val="008450E7"/>
    <w:rPr>
      <w:rFonts w:ascii="Times New Roman" w:hAnsi="Times New Roman" w:cs="Times New Roman" w:hint="default"/>
      <w:sz w:val="26"/>
      <w:szCs w:val="26"/>
    </w:rPr>
  </w:style>
  <w:style w:type="character" w:customStyle="1" w:styleId="search-word">
    <w:name w:val="search-word"/>
    <w:rsid w:val="008450E7"/>
  </w:style>
  <w:style w:type="character" w:customStyle="1" w:styleId="trail-end">
    <w:name w:val="trail-end"/>
    <w:rsid w:val="008450E7"/>
  </w:style>
  <w:style w:type="table" w:customStyle="1" w:styleId="18">
    <w:name w:val="Сетка таблицы1"/>
    <w:basedOn w:val="a2"/>
    <w:next w:val="af6"/>
    <w:uiPriority w:val="39"/>
    <w:rsid w:val="008450E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1"/>
    <w:locked/>
    <w:rsid w:val="008450E7"/>
    <w:rPr>
      <w:rFonts w:ascii="Times New Roman" w:hAnsi="Times New Roman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EB964-B4F3-4857-BE1C-BCD97CC5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4108</Words>
  <Characters>23422</Characters>
  <Application>Microsoft Office Word</Application>
  <DocSecurity>0</DocSecurity>
  <Lines>195</Lines>
  <Paragraphs>54</Paragraphs>
  <ScaleCrop>false</ScaleCrop>
  <Company/>
  <LinksUpToDate>false</LinksUpToDate>
  <CharactersWithSpaces>27476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2025-02-18T09:13:00Z</cp:lastPrinted>
  <dcterms:created xsi:type="dcterms:W3CDTF">2025-02-21T05:19:00Z</dcterms:created>
  <dcterms:modified xsi:type="dcterms:W3CDTF">2025-02-21T05:19:00Z</dcterms:modified>
</cp:coreProperties>
</file>