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40" w:rsidRPr="000844D4" w:rsidRDefault="00FA0FC3" w:rsidP="003E54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A0FC3">
        <w:rPr>
          <w:rFonts w:ascii="Times New Roman" w:eastAsia="Times New Roman" w:hAnsi="Times New Roman" w:cs="Times New Roman"/>
          <w:color w:val="000000" w:themeColor="text1"/>
        </w:rPr>
        <w:t>Ф.И.О.________________________________________________________</w:t>
      </w:r>
    </w:p>
    <w:p w:rsidR="004C2697" w:rsidRPr="00FA0FC3" w:rsidRDefault="00FA0FC3" w:rsidP="00B54BE4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0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Карта</w:t>
      </w:r>
      <w:r w:rsidR="003E5440" w:rsidRPr="00FA0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эффективности деятельности эффективности и качеств труда</w:t>
      </w:r>
      <w:r w:rsidRPr="00FA0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697" w:rsidRPr="00FA0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советника </w:t>
      </w:r>
      <w:r w:rsidR="004C2697" w:rsidRPr="00FA0FC3">
        <w:rPr>
          <w:rFonts w:ascii="Times New Roman" w:hAnsi="Times New Roman" w:cs="Times New Roman"/>
          <w:bCs/>
          <w:sz w:val="28"/>
          <w:szCs w:val="28"/>
        </w:rPr>
        <w:t>директора по воспитанию и взаимодействию</w:t>
      </w:r>
      <w:r w:rsidRPr="00FA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697" w:rsidRPr="00FA0FC3">
        <w:rPr>
          <w:rFonts w:ascii="Times New Roman" w:hAnsi="Times New Roman" w:cs="Times New Roman"/>
          <w:bCs/>
          <w:sz w:val="28"/>
          <w:szCs w:val="28"/>
        </w:rPr>
        <w:t>с детскими общественными объединениями</w:t>
      </w:r>
      <w:r w:rsidR="00D16188">
        <w:rPr>
          <w:rFonts w:ascii="Times New Roman" w:hAnsi="Times New Roman" w:cs="Times New Roman"/>
          <w:bCs/>
          <w:sz w:val="28"/>
          <w:szCs w:val="28"/>
        </w:rPr>
        <w:t xml:space="preserve"> (Сурикова А.Л.)</w:t>
      </w:r>
    </w:p>
    <w:p w:rsidR="003E5440" w:rsidRPr="000844D4" w:rsidRDefault="003E5440" w:rsidP="00B5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E5440" w:rsidRDefault="003E5440" w:rsidP="003E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8"/>
        <w:gridCol w:w="2424"/>
        <w:gridCol w:w="9267"/>
        <w:gridCol w:w="1259"/>
      </w:tblGrid>
      <w:tr w:rsidR="00E214DA" w:rsidTr="00E214DA">
        <w:trPr>
          <w:trHeight w:val="1365"/>
        </w:trPr>
        <w:tc>
          <w:tcPr>
            <w:tcW w:w="720" w:type="pct"/>
            <w:shd w:val="clear" w:color="auto" w:fill="auto"/>
          </w:tcPr>
          <w:p w:rsidR="00E214DA" w:rsidRDefault="00E214DA" w:rsidP="0011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Критерии </w:t>
            </w:r>
          </w:p>
          <w:p w:rsidR="00E214DA" w:rsidRDefault="00E214DA" w:rsidP="0011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  <w:shd w:val="clear" w:color="auto" w:fill="auto"/>
          </w:tcPr>
          <w:p w:rsidR="00E214DA" w:rsidRDefault="00E214DA" w:rsidP="0011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Показатели эффективности деятельности и качества труда заместителя директора по учебно-воспитательной </w:t>
            </w:r>
          </w:p>
          <w:p w:rsidR="00E214DA" w:rsidRDefault="00E214DA" w:rsidP="0011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работе</w:t>
            </w:r>
          </w:p>
        </w:tc>
        <w:tc>
          <w:tcPr>
            <w:tcW w:w="3063" w:type="pct"/>
          </w:tcPr>
          <w:p w:rsidR="00E214DA" w:rsidRDefault="00E214DA" w:rsidP="0011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расчета значений показателей</w:t>
            </w:r>
          </w:p>
        </w:tc>
        <w:tc>
          <w:tcPr>
            <w:tcW w:w="416" w:type="pct"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4DA">
              <w:rPr>
                <w:rFonts w:ascii="Times New Roman" w:eastAsia="Times New Roman" w:hAnsi="Times New Roman" w:cs="Times New Roman"/>
              </w:rPr>
              <w:t>Да-1,</w:t>
            </w:r>
          </w:p>
          <w:p w:rsid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4DA">
              <w:rPr>
                <w:rFonts w:ascii="Times New Roman" w:eastAsia="Times New Roman" w:hAnsi="Times New Roman" w:cs="Times New Roman"/>
              </w:rPr>
              <w:t>нет-0</w:t>
            </w:r>
          </w:p>
        </w:tc>
      </w:tr>
      <w:tr w:rsidR="00E214DA" w:rsidTr="00E214DA">
        <w:trPr>
          <w:trHeight w:val="624"/>
        </w:trPr>
        <w:tc>
          <w:tcPr>
            <w:tcW w:w="720" w:type="pct"/>
            <w:vMerge w:val="restart"/>
            <w:shd w:val="clear" w:color="auto" w:fill="auto"/>
          </w:tcPr>
          <w:p w:rsidR="00E214DA" w:rsidRDefault="00E214DA" w:rsidP="00112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Развитие кадрового потенциала </w:t>
            </w:r>
          </w:p>
        </w:tc>
        <w:tc>
          <w:tcPr>
            <w:tcW w:w="801" w:type="pct"/>
            <w:shd w:val="clear" w:color="auto" w:fill="auto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1.1.Участие в профессиональных конкурсах</w:t>
            </w:r>
          </w:p>
        </w:tc>
        <w:tc>
          <w:tcPr>
            <w:tcW w:w="3063" w:type="pct"/>
          </w:tcPr>
          <w:p w:rsid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качественная подготовка педагогических работников к участию в профессиональных конкурсах (в т.ч. конкурсов авторских программ) не ниже муниципального уровня.</w:t>
            </w:r>
          </w:p>
        </w:tc>
        <w:tc>
          <w:tcPr>
            <w:tcW w:w="416" w:type="pct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214DA" w:rsidTr="00E214DA">
        <w:trPr>
          <w:trHeight w:val="264"/>
        </w:trPr>
        <w:tc>
          <w:tcPr>
            <w:tcW w:w="720" w:type="pct"/>
            <w:vMerge/>
            <w:shd w:val="clear" w:color="auto" w:fill="auto"/>
          </w:tcPr>
          <w:p w:rsidR="00E214DA" w:rsidRDefault="00E214DA" w:rsidP="0011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801" w:type="pct"/>
            <w:shd w:val="clear" w:color="auto" w:fill="auto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3063" w:type="pct"/>
          </w:tcPr>
          <w:p w:rsidR="00E214DA" w:rsidRP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E214DA" w:rsidRDefault="00E214DA" w:rsidP="008D6F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</w:t>
            </w:r>
            <w:r w:rsidRPr="009F1D95">
              <w:rPr>
                <w:rFonts w:ascii="Times New Roman" w:eastAsia="Times New Roman" w:hAnsi="Times New Roman" w:cs="Times New Roman"/>
                <w:b/>
                <w:color w:val="000000"/>
              </w:rPr>
              <w:t>курсах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направленных на повышение уровня профессиональных компетенций, </w:t>
            </w:r>
            <w:r w:rsidRPr="009F1D95">
              <w:rPr>
                <w:rFonts w:ascii="Times New Roman" w:eastAsia="Times New Roman" w:hAnsi="Times New Roman" w:cs="Times New Roman"/>
                <w:b/>
                <w:color w:val="000000"/>
              </w:rPr>
              <w:t>не менее 108 часов за учебный год.</w:t>
            </w:r>
          </w:p>
        </w:tc>
        <w:tc>
          <w:tcPr>
            <w:tcW w:w="416" w:type="pct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214DA" w:rsidTr="00E214DA">
        <w:trPr>
          <w:trHeight w:val="264"/>
        </w:trPr>
        <w:tc>
          <w:tcPr>
            <w:tcW w:w="720" w:type="pct"/>
            <w:vMerge/>
            <w:shd w:val="clear" w:color="auto" w:fill="auto"/>
          </w:tcPr>
          <w:p w:rsidR="00E214DA" w:rsidRDefault="00E214DA" w:rsidP="00112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</w:pPr>
          </w:p>
        </w:tc>
        <w:tc>
          <w:tcPr>
            <w:tcW w:w="801" w:type="pct"/>
            <w:shd w:val="clear" w:color="auto" w:fill="auto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 Представление опыта работы</w:t>
            </w:r>
          </w:p>
        </w:tc>
        <w:tc>
          <w:tcPr>
            <w:tcW w:w="3063" w:type="pct"/>
          </w:tcPr>
          <w:p w:rsidR="00E214DA" w:rsidRP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Условие, при котором показатель считается достигнутым: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представление опыта работы на семинарах, совещаниях и иных мероприятиях не ниже муниципального уровня и/или наличие публикаций в печатных, электронных СМИ, сайтах/порталах, посвященных теме образования.</w:t>
            </w:r>
          </w:p>
        </w:tc>
        <w:tc>
          <w:tcPr>
            <w:tcW w:w="416" w:type="pct"/>
          </w:tcPr>
          <w:p w:rsidR="00E214DA" w:rsidRDefault="00E214DA" w:rsidP="00112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214DA" w:rsidTr="00E214DA">
        <w:trPr>
          <w:trHeight w:val="264"/>
        </w:trPr>
        <w:tc>
          <w:tcPr>
            <w:tcW w:w="720" w:type="pct"/>
            <w:vMerge/>
            <w:shd w:val="clear" w:color="auto" w:fill="auto"/>
          </w:tcPr>
          <w:p w:rsidR="00E214DA" w:rsidRDefault="00E214DA" w:rsidP="00E21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</w:pPr>
          </w:p>
        </w:tc>
        <w:tc>
          <w:tcPr>
            <w:tcW w:w="801" w:type="pct"/>
            <w:shd w:val="clear" w:color="auto" w:fill="auto"/>
          </w:tcPr>
          <w:p w:rsidR="00E214DA" w:rsidRDefault="00E214DA" w:rsidP="00C037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E214D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214DA">
              <w:rPr>
                <w:rFonts w:ascii="Times New Roman" w:eastAsia="Times New Roman" w:hAnsi="Times New Roman" w:cs="Times New Roman"/>
              </w:rPr>
              <w:t xml:space="preserve">. Не менее </w:t>
            </w:r>
            <w:r w:rsidR="00C037D3">
              <w:rPr>
                <w:rFonts w:ascii="Times New Roman" w:eastAsia="Times New Roman" w:hAnsi="Times New Roman" w:cs="Times New Roman"/>
              </w:rPr>
              <w:t>80</w:t>
            </w:r>
            <w:r w:rsidRPr="00E214DA">
              <w:rPr>
                <w:rFonts w:ascii="Times New Roman" w:eastAsia="Times New Roman" w:hAnsi="Times New Roman" w:cs="Times New Roman"/>
              </w:rPr>
              <w:t xml:space="preserve">% учащихся, успешно освоивших программу «Орлята России» </w:t>
            </w:r>
            <w:r w:rsidRPr="00E214D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063" w:type="pct"/>
          </w:tcPr>
          <w:p w:rsidR="00E214DA" w:rsidRP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u w:val="single"/>
              </w:rPr>
              <w:t>Ответственный за предоставление информации: Побута И.И.</w:t>
            </w:r>
          </w:p>
          <w:p w:rsid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u w:val="single"/>
              </w:rPr>
              <w:t>Условие, при котором показатель считается достигнутым:</w:t>
            </w:r>
            <w:r w:rsidRPr="00E214DA">
              <w:rPr>
                <w:rFonts w:ascii="Times New Roman" w:eastAsia="Times New Roman" w:hAnsi="Times New Roman" w:cs="Times New Roman"/>
              </w:rPr>
              <w:t xml:space="preserve"> регистрация класса на сайте Орлята России, участие в конкурсах, фестивалях программы «Орлята России»</w:t>
            </w:r>
          </w:p>
        </w:tc>
        <w:tc>
          <w:tcPr>
            <w:tcW w:w="416" w:type="pct"/>
          </w:tcPr>
          <w:p w:rsidR="00E214DA" w:rsidRDefault="00E214DA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214DA" w:rsidTr="00E214DA">
        <w:trPr>
          <w:trHeight w:val="1550"/>
        </w:trPr>
        <w:tc>
          <w:tcPr>
            <w:tcW w:w="720" w:type="pct"/>
            <w:shd w:val="clear" w:color="auto" w:fill="auto"/>
          </w:tcPr>
          <w:p w:rsid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Обеспечение безопасности образовательного процесса</w:t>
            </w:r>
          </w:p>
        </w:tc>
        <w:tc>
          <w:tcPr>
            <w:tcW w:w="801" w:type="pct"/>
            <w:shd w:val="clear" w:color="auto" w:fill="auto"/>
          </w:tcPr>
          <w:p w:rsidR="00E214DA" w:rsidRDefault="00E214DA" w:rsidP="00E214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Коэффициент травматизма в образовательном учреждении не более 2,0</w:t>
            </w:r>
          </w:p>
        </w:tc>
        <w:tc>
          <w:tcPr>
            <w:tcW w:w="3063" w:type="pct"/>
          </w:tcPr>
          <w:p w:rsidR="00E214DA" w:rsidRPr="00E214DA" w:rsidRDefault="00E214DA" w:rsidP="00E214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u w:val="single"/>
              </w:rPr>
              <w:t>Ответственный за предоставление информации: Побута И.И.</w:t>
            </w:r>
          </w:p>
          <w:p w:rsidR="00E214DA" w:rsidRDefault="00E214DA" w:rsidP="00E214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Условие, при котором показатель считается достигнутым:</w:t>
            </w:r>
            <w:r>
              <w:rPr>
                <w:rFonts w:ascii="Times New Roman" w:eastAsia="Times New Roman" w:hAnsi="Times New Roman" w:cs="Times New Roman"/>
              </w:rPr>
              <w:t xml:space="preserve"> отсутствие фактов травматизма среди учащихся во время проводимых занятий с несовершеннолетними</w:t>
            </w:r>
          </w:p>
        </w:tc>
        <w:tc>
          <w:tcPr>
            <w:tcW w:w="416" w:type="pct"/>
          </w:tcPr>
          <w:p w:rsidR="00E214DA" w:rsidRDefault="00E214DA" w:rsidP="00E214DA">
            <w:pPr>
              <w:widowControl w:val="0"/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16188" w:rsidTr="00E214DA">
        <w:tc>
          <w:tcPr>
            <w:tcW w:w="720" w:type="pct"/>
            <w:vMerge w:val="restart"/>
          </w:tcPr>
          <w:p w:rsidR="00D16188" w:rsidRDefault="00D16188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Работа с одаренными детьми</w:t>
            </w:r>
          </w:p>
        </w:tc>
        <w:tc>
          <w:tcPr>
            <w:tcW w:w="801" w:type="pct"/>
            <w:shd w:val="clear" w:color="auto" w:fill="auto"/>
          </w:tcPr>
          <w:p w:rsidR="00D16188" w:rsidRDefault="00D16188" w:rsidP="00C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Наличие учащихся – </w:t>
            </w:r>
            <w:r w:rsidR="00C037D3">
              <w:rPr>
                <w:rFonts w:ascii="Times New Roman" w:eastAsia="Times New Roman" w:hAnsi="Times New Roman" w:cs="Times New Roman"/>
              </w:rPr>
              <w:t xml:space="preserve">победителей и призеров </w:t>
            </w:r>
            <w:r>
              <w:rPr>
                <w:rFonts w:ascii="Times New Roman" w:eastAsia="Times New Roman" w:hAnsi="Times New Roman" w:cs="Times New Roman"/>
              </w:rPr>
              <w:t>олимпиад, конкурсов, фестивалей, акций и других мероприятий</w:t>
            </w:r>
          </w:p>
        </w:tc>
        <w:tc>
          <w:tcPr>
            <w:tcW w:w="3063" w:type="pct"/>
          </w:tcPr>
          <w:p w:rsidR="00D16188" w:rsidRPr="00E214DA" w:rsidRDefault="00D16188" w:rsidP="00E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D16188" w:rsidRDefault="00D16188" w:rsidP="00C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="00C037D3">
              <w:rPr>
                <w:rFonts w:ascii="Times New Roman" w:eastAsia="Times New Roman" w:hAnsi="Times New Roman" w:cs="Times New Roman"/>
                <w:color w:val="000000"/>
              </w:rPr>
              <w:t>победителей и призеров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олимпиад, конкурсов, фестивалей, акций и других мероприятий на уровне учреждения и выше.</w:t>
            </w:r>
          </w:p>
        </w:tc>
        <w:tc>
          <w:tcPr>
            <w:tcW w:w="416" w:type="pct"/>
          </w:tcPr>
          <w:p w:rsidR="00D16188" w:rsidRDefault="00D16188" w:rsidP="00E214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16188" w:rsidTr="00E214DA">
        <w:tc>
          <w:tcPr>
            <w:tcW w:w="720" w:type="pct"/>
            <w:vMerge/>
          </w:tcPr>
          <w:p w:rsid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  <w:shd w:val="clear" w:color="auto" w:fill="auto"/>
          </w:tcPr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 Реализация деятельности детских общественных объединений</w:t>
            </w:r>
          </w:p>
        </w:tc>
        <w:tc>
          <w:tcPr>
            <w:tcW w:w="3063" w:type="pct"/>
          </w:tcPr>
          <w:p w:rsidR="00D16188" w:rsidRPr="00E214DA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наличие участников олимпиад, конкурсов, фестивалей, акций и других мероприятий детских общественных объединений на уровне учреждения и выше.</w:t>
            </w:r>
          </w:p>
        </w:tc>
        <w:tc>
          <w:tcPr>
            <w:tcW w:w="416" w:type="pct"/>
          </w:tcPr>
          <w:p w:rsidR="00D16188" w:rsidRDefault="00D16188" w:rsidP="00D16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16188" w:rsidRPr="00D16188" w:rsidTr="00E214DA">
        <w:tc>
          <w:tcPr>
            <w:tcW w:w="720" w:type="pct"/>
          </w:tcPr>
          <w:p w:rsidR="00D16188" w:rsidRP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188">
              <w:rPr>
                <w:rFonts w:ascii="Times New Roman" w:eastAsia="Times New Roman" w:hAnsi="Times New Roman" w:cs="Times New Roman"/>
              </w:rPr>
              <w:t>4. Реализация социокультурных проектов</w:t>
            </w:r>
          </w:p>
        </w:tc>
        <w:tc>
          <w:tcPr>
            <w:tcW w:w="801" w:type="pct"/>
            <w:shd w:val="clear" w:color="auto" w:fill="auto"/>
          </w:tcPr>
          <w:p w:rsidR="00D16188" w:rsidRP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188">
              <w:rPr>
                <w:rFonts w:ascii="Times New Roman" w:eastAsia="Times New Roman" w:hAnsi="Times New Roman" w:cs="Times New Roman"/>
              </w:rPr>
              <w:t>4.1. Реализация совместных программ/проектов с социальными партнерами. Подготовка и проведение мероприятий</w:t>
            </w:r>
          </w:p>
        </w:tc>
        <w:tc>
          <w:tcPr>
            <w:tcW w:w="3063" w:type="pct"/>
          </w:tcPr>
          <w:p w:rsidR="00D16188" w:rsidRP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188">
              <w:rPr>
                <w:rFonts w:ascii="Times New Roman" w:eastAsia="Times New Roman" w:hAnsi="Times New Roman" w:cs="Times New Roman"/>
              </w:rPr>
              <w:t>Условие, при котором показатель считается достигнутым: участие обучающихся образовательного учреждения в совместных проектах с социальными партнерами.  По подготовке и проведению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416" w:type="pct"/>
          </w:tcPr>
          <w:p w:rsidR="00D16188" w:rsidRP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6188" w:rsidTr="00E214DA">
        <w:trPr>
          <w:trHeight w:val="2813"/>
        </w:trPr>
        <w:tc>
          <w:tcPr>
            <w:tcW w:w="720" w:type="pct"/>
            <w:shd w:val="clear" w:color="auto" w:fill="auto"/>
          </w:tcPr>
          <w:p w:rsid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Информационная открытость</w:t>
            </w:r>
          </w:p>
        </w:tc>
        <w:tc>
          <w:tcPr>
            <w:tcW w:w="801" w:type="pct"/>
            <w:shd w:val="clear" w:color="auto" w:fill="auto"/>
          </w:tcPr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 Обеспечение актуальности информации, размещенной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3063" w:type="pct"/>
          </w:tcPr>
          <w:p w:rsidR="00D16188" w:rsidRPr="00E214DA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Ответственный за предоставление информации: Побута И.И.</w:t>
            </w:r>
          </w:p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своевременное и качественное  размещение информации по своему направлению деятельности на официальном сайте образовательного учреждения (не менее 1 новости в четверть)</w:t>
            </w:r>
            <w:r>
              <w:rPr>
                <w:rFonts w:ascii="Times New Roman" w:eastAsia="Times New Roman" w:hAnsi="Times New Roman" w:cs="Times New Roman"/>
              </w:rPr>
              <w:t>, своевременное предоставление информационных материалов о культурно-образовательных событиях, достижениях обучающихся образовательного учреждения для размещения на официальном сайте ОУ, интернет-портале департамента образования Администрации города «Образования Сургута» (</w:t>
            </w:r>
            <w:hyperlink r:id="rId4" w:history="1">
              <w:r w:rsidR="00C037D3" w:rsidRPr="007676DB">
                <w:rPr>
                  <w:rStyle w:val="a7"/>
                  <w:rFonts w:ascii="Times New Roman" w:eastAsia="Times New Roman" w:hAnsi="Times New Roman" w:cs="Times New Roman"/>
                </w:rPr>
                <w:t>www.edu-surgut.ru</w:t>
              </w:r>
            </w:hyperlink>
            <w:r w:rsidR="00C037D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16" w:type="pct"/>
            <w:shd w:val="clear" w:color="auto" w:fill="FFFFFF"/>
          </w:tcPr>
          <w:p w:rsid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16188" w:rsidTr="00E214DA">
        <w:tc>
          <w:tcPr>
            <w:tcW w:w="720" w:type="pct"/>
            <w:shd w:val="clear" w:color="auto" w:fill="auto"/>
          </w:tcPr>
          <w:p w:rsidR="00D16188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Исполнительская дисциплина</w:t>
            </w:r>
          </w:p>
        </w:tc>
        <w:tc>
          <w:tcPr>
            <w:tcW w:w="801" w:type="pct"/>
            <w:shd w:val="clear" w:color="auto" w:fill="auto"/>
          </w:tcPr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 Соблюдение сроков исполнения и качества подготовки документов в соответствии с запросами, поступившими в учреждение;</w:t>
            </w:r>
          </w:p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Высококачественное ведение внутренней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документации учреждения</w:t>
            </w:r>
          </w:p>
        </w:tc>
        <w:tc>
          <w:tcPr>
            <w:tcW w:w="3063" w:type="pct"/>
          </w:tcPr>
          <w:p w:rsidR="00D16188" w:rsidRPr="00E214DA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Ответственный за предоставление информации: Побута И.И.</w:t>
            </w:r>
          </w:p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документов, не исполненных в срок или подготовленных некачественно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замечаний при исполнении внутренней документации учреждения</w:t>
            </w:r>
          </w:p>
        </w:tc>
        <w:tc>
          <w:tcPr>
            <w:tcW w:w="416" w:type="pct"/>
          </w:tcPr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D16188" w:rsidTr="00E214DA">
        <w:tc>
          <w:tcPr>
            <w:tcW w:w="4584" w:type="pct"/>
            <w:gridSpan w:val="3"/>
            <w:shd w:val="clear" w:color="auto" w:fill="auto"/>
          </w:tcPr>
          <w:p w:rsidR="00D16188" w:rsidRPr="00E214DA" w:rsidRDefault="00D16188" w:rsidP="00D1618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  <w:p w:rsidR="00D16188" w:rsidRPr="00E214DA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214DA">
              <w:rPr>
                <w:rFonts w:ascii="Times New Roman" w:eastAsia="Times New Roman" w:hAnsi="Times New Roman" w:cs="Times New Roman"/>
                <w:u w:val="single"/>
              </w:rPr>
              <w:t>Общее количество показателей:</w:t>
            </w: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416" w:type="pct"/>
          </w:tcPr>
          <w:p w:rsidR="00D16188" w:rsidRDefault="00D16188" w:rsidP="00D1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3E5440" w:rsidRDefault="003E5440" w:rsidP="003E5440">
      <w:pPr>
        <w:widowControl w:val="0"/>
        <w:tabs>
          <w:tab w:val="left" w:pos="12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</w:p>
    <w:p w:rsidR="00E214DA" w:rsidRPr="00E214DA" w:rsidRDefault="00E214DA" w:rsidP="00E2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4D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275"/>
      </w:tblGrid>
      <w:tr w:rsidR="00E214DA" w:rsidRPr="00E214DA" w:rsidTr="00E214D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Ф.И.О.(члена комиссии)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4DA" w:rsidRPr="00E214DA" w:rsidRDefault="00E214DA" w:rsidP="00E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214DA" w:rsidRPr="00E214DA" w:rsidTr="00E214D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Виктория Владимировна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4DA" w:rsidRPr="00E214DA" w:rsidTr="00E214D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Побута Ирина Ивановна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ЗДВВВР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DA" w:rsidRPr="00E214DA" w:rsidRDefault="00E214DA" w:rsidP="00E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DA" w:rsidRPr="00E214DA" w:rsidRDefault="00E214DA" w:rsidP="00E2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E214DA" w:rsidRPr="00E214DA" w:rsidTr="005C4C7A">
        <w:tc>
          <w:tcPr>
            <w:tcW w:w="2093" w:type="dxa"/>
            <w:hideMark/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4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 (а):</w:t>
            </w:r>
          </w:p>
        </w:tc>
        <w:tc>
          <w:tcPr>
            <w:tcW w:w="425" w:type="dxa"/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4DA" w:rsidRPr="00E214DA" w:rsidTr="005C4C7A">
        <w:tc>
          <w:tcPr>
            <w:tcW w:w="2093" w:type="dxa"/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214DA" w:rsidRPr="00E214DA" w:rsidRDefault="00E214DA" w:rsidP="00E214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14DA" w:rsidRPr="00E214DA" w:rsidRDefault="00E214DA" w:rsidP="00E214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14DA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426" w:type="dxa"/>
          </w:tcPr>
          <w:p w:rsidR="00E214DA" w:rsidRPr="00E214DA" w:rsidRDefault="00E214DA" w:rsidP="00E214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14DA" w:rsidRPr="00E214DA" w:rsidRDefault="00E214DA" w:rsidP="00E214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14D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</w:tbl>
    <w:p w:rsidR="00716B60" w:rsidRDefault="00716B60"/>
    <w:sectPr w:rsidR="00716B60" w:rsidSect="00375C0E">
      <w:pgSz w:w="16838" w:h="11906" w:orient="landscape"/>
      <w:pgMar w:top="1134" w:right="566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F0"/>
    <w:rsid w:val="000630D0"/>
    <w:rsid w:val="000844D4"/>
    <w:rsid w:val="001D24C3"/>
    <w:rsid w:val="00342C63"/>
    <w:rsid w:val="003B27E0"/>
    <w:rsid w:val="003E5440"/>
    <w:rsid w:val="004C2697"/>
    <w:rsid w:val="006B0F80"/>
    <w:rsid w:val="00715FFC"/>
    <w:rsid w:val="00716B60"/>
    <w:rsid w:val="00897D65"/>
    <w:rsid w:val="008D6FE3"/>
    <w:rsid w:val="00A830C8"/>
    <w:rsid w:val="00AA7AF0"/>
    <w:rsid w:val="00AB1966"/>
    <w:rsid w:val="00B54BE4"/>
    <w:rsid w:val="00C037D3"/>
    <w:rsid w:val="00D16188"/>
    <w:rsid w:val="00D63BE5"/>
    <w:rsid w:val="00DA35A4"/>
    <w:rsid w:val="00E155DF"/>
    <w:rsid w:val="00E214DA"/>
    <w:rsid w:val="00E4581C"/>
    <w:rsid w:val="00E7586C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30ED-5139-45E4-9B0F-32FA9720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D4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C2697"/>
    <w:pPr>
      <w:spacing w:after="0" w:line="240" w:lineRule="auto"/>
    </w:pPr>
  </w:style>
  <w:style w:type="table" w:styleId="a6">
    <w:name w:val="Table Grid"/>
    <w:basedOn w:val="a1"/>
    <w:uiPriority w:val="59"/>
    <w:rsid w:val="00E2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03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2022-03-03T08:10:00Z</cp:lastPrinted>
  <dcterms:created xsi:type="dcterms:W3CDTF">2022-09-22T11:38:00Z</dcterms:created>
  <dcterms:modified xsi:type="dcterms:W3CDTF">2024-04-26T04:30:00Z</dcterms:modified>
</cp:coreProperties>
</file>