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0" w:rsidRPr="000730E2" w:rsidRDefault="005F2C70" w:rsidP="00791AC1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0903FE">
        <w:rPr>
          <w:sz w:val="24"/>
        </w:rPr>
        <w:t>_____________________________</w:t>
      </w:r>
    </w:p>
    <w:p w:rsidR="005F2C70" w:rsidRDefault="005F2C70" w:rsidP="005F2C70">
      <w:pPr>
        <w:rPr>
          <w:szCs w:val="28"/>
        </w:rPr>
      </w:pPr>
    </w:p>
    <w:p w:rsidR="00F5066D" w:rsidRDefault="005F2C70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F5066D" w:rsidRDefault="005F2C70" w:rsidP="00F5066D">
      <w:pPr>
        <w:jc w:val="center"/>
      </w:pPr>
      <w:r>
        <w:t>педагога дополнительного образования</w:t>
      </w:r>
      <w:r w:rsidR="00F5066D">
        <w:t xml:space="preserve"> 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765"/>
        <w:gridCol w:w="7396"/>
        <w:gridCol w:w="877"/>
      </w:tblGrid>
      <w:tr w:rsidR="005F2C70" w:rsidRPr="00BE79FE" w:rsidTr="00AB13E0">
        <w:trPr>
          <w:cantSplit/>
          <w:trHeight w:val="1163"/>
          <w:tblHeader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8F21E1" w:rsidRDefault="005F2C70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0730E2" w:rsidRDefault="005F2C70" w:rsidP="005F2C70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F2C70" w:rsidRPr="008F21E1" w:rsidRDefault="005F2C70" w:rsidP="005F2C70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8A5A6E" w:rsidRPr="00BE79FE" w:rsidTr="00AB13E0">
        <w:tc>
          <w:tcPr>
            <w:tcW w:w="866" w:type="pct"/>
            <w:shd w:val="clear" w:color="auto" w:fill="auto"/>
          </w:tcPr>
          <w:p w:rsidR="008A5A6E" w:rsidRDefault="008A5A6E" w:rsidP="00EF2C4D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  <w:p w:rsidR="008A5A6E" w:rsidRPr="008A5A6E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8F21E1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40" w:type="pct"/>
            <w:shd w:val="clear" w:color="auto" w:fill="auto"/>
          </w:tcPr>
          <w:p w:rsidR="005123A0" w:rsidRDefault="008A5A6E" w:rsidP="005123A0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Побута И.И.</w:t>
            </w:r>
          </w:p>
          <w:p w:rsidR="008A5A6E" w:rsidRPr="008F21E1" w:rsidRDefault="008A5A6E" w:rsidP="005123A0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Очный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8A5A6E" w:rsidRPr="00BE79FE" w:rsidTr="00C958FC">
        <w:trPr>
          <w:trHeight w:val="1104"/>
        </w:trPr>
        <w:tc>
          <w:tcPr>
            <w:tcW w:w="866" w:type="pct"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3" w:type="pct"/>
            <w:shd w:val="clear" w:color="auto" w:fill="auto"/>
          </w:tcPr>
          <w:p w:rsidR="008A5A6E" w:rsidRPr="00CA5D0E" w:rsidRDefault="008A5A6E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A5D0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A5D0E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Побута И.И</w:t>
            </w:r>
            <w:r w:rsidRPr="00DD109D">
              <w:rPr>
                <w:sz w:val="24"/>
                <w:u w:val="single"/>
              </w:rPr>
              <w:t>.</w:t>
            </w:r>
          </w:p>
          <w:p w:rsidR="008A5A6E" w:rsidRPr="00F5066D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CA5D0E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CA5D0E">
              <w:rPr>
                <w:rFonts w:eastAsia="SimSun"/>
                <w:sz w:val="24"/>
                <w:lang w:eastAsia="zh-CN"/>
              </w:rPr>
              <w:t xml:space="preserve"> о</w:t>
            </w:r>
            <w:r w:rsidRPr="00CA5D0E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EF2C4D" w:rsidRPr="00BE79FE" w:rsidTr="005565FC">
        <w:trPr>
          <w:trHeight w:val="1030"/>
        </w:trPr>
        <w:tc>
          <w:tcPr>
            <w:tcW w:w="866" w:type="pct"/>
            <w:shd w:val="clear" w:color="auto" w:fill="auto"/>
          </w:tcPr>
          <w:p w:rsidR="00EF2C4D" w:rsidRPr="008F21E1" w:rsidRDefault="00EF2C4D" w:rsidP="005565FC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>. Реализация программ дополнительного образования</w:t>
            </w:r>
            <w:r w:rsidR="005565FC">
              <w:rPr>
                <w:sz w:val="24"/>
              </w:rPr>
              <w:t>.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5711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5711C">
              <w:rPr>
                <w:sz w:val="24"/>
              </w:rPr>
              <w:t>. Сохранение контингента уча</w:t>
            </w:r>
            <w:r>
              <w:rPr>
                <w:sz w:val="24"/>
              </w:rPr>
              <w:t xml:space="preserve">щихся по итогам года не менее 85 </w:t>
            </w:r>
            <w:r w:rsidRPr="00C5711C">
              <w:rPr>
                <w:sz w:val="24"/>
              </w:rPr>
              <w:t>%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5485D">
              <w:rPr>
                <w:sz w:val="24"/>
              </w:rPr>
              <w:t>Сурикова А.Л.</w:t>
            </w:r>
          </w:p>
          <w:p w:rsidR="00EF2C4D" w:rsidRPr="008F21E1" w:rsidRDefault="00EF2C4D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EF2C4D" w:rsidRPr="00BE79FE" w:rsidTr="003867F2">
        <w:trPr>
          <w:trHeight w:val="1380"/>
        </w:trPr>
        <w:tc>
          <w:tcPr>
            <w:tcW w:w="866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8A5A6E">
              <w:rPr>
                <w:sz w:val="24"/>
              </w:rPr>
              <w:t>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5485D">
              <w:rPr>
                <w:sz w:val="24"/>
              </w:rPr>
              <w:t>Сурикова А.Л.</w:t>
            </w:r>
          </w:p>
          <w:p w:rsidR="00EF2C4D" w:rsidRPr="008F21E1" w:rsidRDefault="00EF2C4D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>участников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866" w:type="pct"/>
            <w:vMerge w:val="restart"/>
            <w:shd w:val="clear" w:color="auto" w:fill="auto"/>
          </w:tcPr>
          <w:p w:rsidR="008A5A6E" w:rsidRPr="00DF69A5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</w:t>
            </w:r>
            <w:r w:rsidRPr="00DF69A5">
              <w:rPr>
                <w:sz w:val="24"/>
              </w:rPr>
              <w:t>Реализация проектов во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взаимодействии с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lastRenderedPageBreak/>
              <w:t>социальными партнерами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культуры, спорта, образования</w:t>
            </w:r>
          </w:p>
          <w:p w:rsidR="008A5A6E" w:rsidRPr="008F21E1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и т.д.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r w:rsidRPr="008F21E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770AA">
              <w:rPr>
                <w:sz w:val="24"/>
                <w:u w:val="single"/>
              </w:rPr>
              <w:t>Побута И.И</w:t>
            </w:r>
            <w:r w:rsidR="00E770AA" w:rsidRPr="00DD109D">
              <w:rPr>
                <w:sz w:val="24"/>
                <w:u w:val="single"/>
              </w:rPr>
              <w:t>.</w:t>
            </w:r>
          </w:p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 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vMerge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 xml:space="preserve">.2. </w:t>
            </w: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5485D">
              <w:rPr>
                <w:sz w:val="24"/>
              </w:rPr>
              <w:t>Сурикова А.Л.</w:t>
            </w:r>
          </w:p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  <w:r w:rsidRPr="00CA5D0E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  <w:szCs w:val="28"/>
              </w:rPr>
              <w:t xml:space="preserve"> на</w:t>
            </w:r>
            <w:r>
              <w:rPr>
                <w:sz w:val="24"/>
                <w:szCs w:val="28"/>
              </w:rPr>
              <w:t xml:space="preserve">личие 2-х и более мероприятий, </w:t>
            </w:r>
            <w:r w:rsidRPr="00CA5D0E">
              <w:rPr>
                <w:sz w:val="24"/>
                <w:szCs w:val="28"/>
              </w:rPr>
              <w:t>подгото</w:t>
            </w:r>
            <w:r>
              <w:rPr>
                <w:sz w:val="24"/>
                <w:szCs w:val="28"/>
              </w:rPr>
              <w:t xml:space="preserve">вленных и проведенных, педагогом дополнительного образования </w:t>
            </w:r>
            <w:r w:rsidRPr="00CA5D0E">
              <w:rPr>
                <w:sz w:val="24"/>
                <w:szCs w:val="28"/>
              </w:rPr>
              <w:t xml:space="preserve">в рамках внеурочной </w:t>
            </w:r>
            <w:r w:rsidR="0019557A" w:rsidRPr="00CA5D0E">
              <w:rPr>
                <w:sz w:val="24"/>
                <w:szCs w:val="28"/>
              </w:rPr>
              <w:t>деятельности или</w:t>
            </w:r>
            <w:r w:rsidRPr="00CA5D0E">
              <w:rPr>
                <w:sz w:val="24"/>
                <w:szCs w:val="28"/>
              </w:rPr>
              <w:t xml:space="preserve"> предметной недели с предоставлением демонстрационно-методического материла или проведение открытого внеклассного мероприятия на уровне образовательного учреждения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shd w:val="clear" w:color="auto" w:fill="auto"/>
          </w:tcPr>
          <w:p w:rsidR="008A5A6E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E770AA">
              <w:rPr>
                <w:sz w:val="24"/>
              </w:rPr>
              <w:t>.</w:t>
            </w:r>
            <w:bookmarkStart w:id="0" w:name="_GoBack"/>
            <w:bookmarkEnd w:id="0"/>
            <w:r w:rsidR="008A5A6E" w:rsidRPr="008F21E1">
              <w:rPr>
                <w:sz w:val="24"/>
              </w:rPr>
              <w:t>Информационная открытость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EF2C4D" w:rsidP="00F141C3">
            <w:pPr>
              <w:jc w:val="both"/>
            </w:pPr>
            <w:r>
              <w:rPr>
                <w:rFonts w:eastAsia="SimSun"/>
                <w:sz w:val="24"/>
                <w:lang w:eastAsia="zh-CN"/>
              </w:rPr>
              <w:t>6</w:t>
            </w:r>
            <w:r w:rsidR="008A5A6E" w:rsidRPr="008F21E1">
              <w:rPr>
                <w:rFonts w:eastAsia="SimSun"/>
                <w:sz w:val="24"/>
                <w:lang w:eastAsia="zh-CN"/>
              </w:rPr>
              <w:t>.</w:t>
            </w:r>
            <w:r w:rsidR="008A5A6E">
              <w:rPr>
                <w:rFonts w:eastAsia="SimSun"/>
                <w:sz w:val="24"/>
                <w:lang w:eastAsia="zh-CN"/>
              </w:rPr>
              <w:t>1</w:t>
            </w:r>
            <w:r w:rsidR="008A5A6E"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F69A5">
              <w:rPr>
                <w:sz w:val="24"/>
                <w:u w:val="single"/>
              </w:rPr>
              <w:t>Побута И.И., Коневских О.В.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04D95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04D95">
              <w:rPr>
                <w:rFonts w:eastAsia="SimSun"/>
                <w:sz w:val="24"/>
                <w:lang w:eastAsia="zh-CN"/>
              </w:rPr>
              <w:t xml:space="preserve"> </w:t>
            </w:r>
            <w:r w:rsidRPr="008F21E1">
              <w:rPr>
                <w:sz w:val="24"/>
                <w:szCs w:val="28"/>
              </w:rPr>
              <w:t>участие обучающихся образовательного учреждения в совместных проектах с социальными партнерами</w:t>
            </w:r>
            <w:r>
              <w:rPr>
                <w:sz w:val="24"/>
                <w:szCs w:val="28"/>
              </w:rPr>
              <w:t xml:space="preserve">, </w:t>
            </w:r>
            <w:r w:rsidRPr="008F21E1">
              <w:rPr>
                <w:sz w:val="24"/>
                <w:szCs w:val="28"/>
              </w:rPr>
              <w:t>размещение</w:t>
            </w:r>
            <w:r w:rsidRPr="006A6044">
              <w:rPr>
                <w:rFonts w:eastAsia="SimSun"/>
                <w:sz w:val="24"/>
                <w:lang w:eastAsia="zh-CN"/>
              </w:rPr>
              <w:t xml:space="preserve">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класса на официальном сайте ОУ</w:t>
            </w:r>
            <w:r>
              <w:rPr>
                <w:rFonts w:eastAsia="SimSun"/>
                <w:sz w:val="24"/>
                <w:lang w:eastAsia="zh-CN"/>
              </w:rPr>
              <w:t xml:space="preserve"> и р</w:t>
            </w:r>
            <w:r w:rsidRPr="006A6044">
              <w:rPr>
                <w:rFonts w:eastAsia="SimSun"/>
                <w:sz w:val="24"/>
                <w:lang w:eastAsia="zh-CN"/>
              </w:rPr>
              <w:t>азмеще</w:t>
            </w:r>
            <w:r>
              <w:rPr>
                <w:rFonts w:eastAsia="SimSun"/>
                <w:sz w:val="24"/>
                <w:lang w:eastAsia="zh-CN"/>
              </w:rPr>
              <w:t xml:space="preserve">ние не менее 3-х информационных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8A5A6E" w:rsidRPr="00CA5D0E" w:rsidRDefault="00F141C3" w:rsidP="0019557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</w:t>
            </w:r>
            <w:r>
              <w:rPr>
                <w:rFonts w:eastAsia="SimSun"/>
                <w:sz w:val="24"/>
                <w:lang w:eastAsia="zh-CN"/>
              </w:rPr>
              <w:t xml:space="preserve">са в социальных сетях </w:t>
            </w:r>
            <w:r w:rsidRPr="006A6044">
              <w:rPr>
                <w:rFonts w:eastAsia="SimSun"/>
                <w:sz w:val="24"/>
                <w:lang w:eastAsia="zh-CN"/>
              </w:rPr>
              <w:t>«ВКонтакте»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F141C3" w:rsidRPr="00CA5D0E" w:rsidTr="00911288">
        <w:trPr>
          <w:trHeight w:val="1656"/>
        </w:trPr>
        <w:tc>
          <w:tcPr>
            <w:tcW w:w="866" w:type="pct"/>
            <w:shd w:val="clear" w:color="auto" w:fill="auto"/>
          </w:tcPr>
          <w:p w:rsidR="00F141C3" w:rsidRPr="008F21E1" w:rsidRDefault="00EF2C4D" w:rsidP="00EF2C4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E770AA">
              <w:rPr>
                <w:sz w:val="24"/>
              </w:rPr>
              <w:t>.</w:t>
            </w:r>
            <w:r w:rsidR="00F141C3" w:rsidRPr="008F21E1">
              <w:rPr>
                <w:sz w:val="24"/>
              </w:rPr>
              <w:t>Соответствие деятельности образовательного учреждения требованиям законодательства</w:t>
            </w:r>
          </w:p>
        </w:tc>
        <w:tc>
          <w:tcPr>
            <w:tcW w:w="1293" w:type="pct"/>
            <w:shd w:val="clear" w:color="auto" w:fill="auto"/>
          </w:tcPr>
          <w:p w:rsidR="00F141C3" w:rsidRPr="008F21E1" w:rsidRDefault="00EF2C4D" w:rsidP="007C66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40" w:type="pct"/>
            <w:shd w:val="clear" w:color="auto" w:fill="auto"/>
          </w:tcPr>
          <w:p w:rsidR="00F141C3" w:rsidRPr="008F21E1" w:rsidRDefault="00F141C3" w:rsidP="00F141C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770AA" w:rsidRPr="00DF69A5">
              <w:rPr>
                <w:sz w:val="24"/>
                <w:u w:val="single"/>
              </w:rPr>
              <w:t>Побута И.И</w:t>
            </w:r>
            <w:r>
              <w:rPr>
                <w:sz w:val="24"/>
              </w:rPr>
              <w:t>.</w:t>
            </w:r>
            <w:r w:rsidRPr="00E062DA">
              <w:rPr>
                <w:sz w:val="24"/>
              </w:rPr>
              <w:t xml:space="preserve">,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F141C3" w:rsidRPr="00CA5D0E" w:rsidRDefault="00F141C3" w:rsidP="00F141C3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4"/>
              </w:rPr>
              <w:t>, отсутствие подтвержденных жалоб со стороны родителей (законных представителей).</w:t>
            </w:r>
          </w:p>
        </w:tc>
        <w:tc>
          <w:tcPr>
            <w:tcW w:w="301" w:type="pct"/>
            <w:shd w:val="clear" w:color="auto" w:fill="auto"/>
          </w:tcPr>
          <w:p w:rsidR="00F141C3" w:rsidRPr="00CA5D0E" w:rsidRDefault="00F141C3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771702">
        <w:trPr>
          <w:trHeight w:val="523"/>
        </w:trPr>
        <w:tc>
          <w:tcPr>
            <w:tcW w:w="866" w:type="pct"/>
            <w:shd w:val="clear" w:color="auto" w:fill="auto"/>
          </w:tcPr>
          <w:p w:rsidR="00771702" w:rsidRPr="008F21E1" w:rsidRDefault="00771702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93" w:type="pct"/>
            <w:shd w:val="clear" w:color="auto" w:fill="auto"/>
          </w:tcPr>
          <w:p w:rsidR="00771702" w:rsidRPr="008F21E1" w:rsidRDefault="00771702" w:rsidP="007C664F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40" w:type="pct"/>
            <w:shd w:val="clear" w:color="auto" w:fill="auto"/>
          </w:tcPr>
          <w:p w:rsidR="00771702" w:rsidRPr="00CA5D0E" w:rsidRDefault="00771702" w:rsidP="008A5A6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5485D">
              <w:rPr>
                <w:sz w:val="24"/>
              </w:rPr>
              <w:t>Сурикова А.Л.</w:t>
            </w:r>
            <w:r>
              <w:rPr>
                <w:sz w:val="24"/>
                <w:u w:val="single"/>
              </w:rPr>
              <w:br/>
            </w:r>
            <w:r w:rsidRPr="00CA5D0E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CB4EF2">
        <w:trPr>
          <w:trHeight w:val="1656"/>
        </w:trPr>
        <w:tc>
          <w:tcPr>
            <w:tcW w:w="866" w:type="pct"/>
            <w:shd w:val="clear" w:color="auto" w:fill="auto"/>
          </w:tcPr>
          <w:p w:rsidR="00771702" w:rsidRP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</w:t>
            </w:r>
            <w:r w:rsidRPr="00771702">
              <w:rPr>
                <w:sz w:val="24"/>
              </w:rPr>
              <w:t>Информационные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системы</w:t>
            </w:r>
          </w:p>
        </w:tc>
        <w:tc>
          <w:tcPr>
            <w:tcW w:w="1293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9.1. </w:t>
            </w:r>
          </w:p>
          <w:p w:rsidR="00771702" w:rsidRP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«ГИС Образование Югры»;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ИКОП «Сферум»</w:t>
            </w:r>
          </w:p>
        </w:tc>
        <w:tc>
          <w:tcPr>
            <w:tcW w:w="2540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Фомина Л.М.</w:t>
            </w:r>
          </w:p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>Условие, при котором показатель считается достигнутым: Своевременное и качественное заполнение ЭЖ.</w:t>
            </w:r>
            <w:r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>общение в чатах (не менее 10-ти сообщений в неделю). Использование педагогами (не менее 3-х раз в месяц)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4699" w:type="pct"/>
            <w:gridSpan w:val="3"/>
            <w:shd w:val="clear" w:color="auto" w:fill="auto"/>
          </w:tcPr>
          <w:p w:rsidR="008A5A6E" w:rsidRPr="000730E2" w:rsidRDefault="008A5A6E" w:rsidP="008A5A6E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8A5A6E" w:rsidRPr="00BE79FE" w:rsidRDefault="008A5A6E" w:rsidP="008A5A6E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:rsidR="008A5A6E" w:rsidRPr="000D3C93" w:rsidRDefault="008A5A6E" w:rsidP="008A5A6E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  <w:r w:rsidRPr="00804274">
        <w:rPr>
          <w:sz w:val="24"/>
        </w:rPr>
        <w:t>Члены комиссии:</w:t>
      </w:r>
    </w:p>
    <w:p w:rsidR="00CA5D0E" w:rsidRPr="00804274" w:rsidRDefault="00CA5D0E" w:rsidP="00BB711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519"/>
        <w:gridCol w:w="2325"/>
        <w:gridCol w:w="2013"/>
        <w:gridCol w:w="3901"/>
        <w:gridCol w:w="2014"/>
      </w:tblGrid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</w:tr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F5066D">
      <w:pgSz w:w="16838" w:h="11906" w:orient="landscape" w:code="9"/>
      <w:pgMar w:top="113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1D" w:rsidRDefault="00EE3A1D" w:rsidP="006A1B05">
      <w:r>
        <w:separator/>
      </w:r>
    </w:p>
  </w:endnote>
  <w:endnote w:type="continuationSeparator" w:id="0">
    <w:p w:rsidR="00EE3A1D" w:rsidRDefault="00EE3A1D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1D" w:rsidRDefault="00EE3A1D" w:rsidP="006A1B05">
      <w:r>
        <w:separator/>
      </w:r>
    </w:p>
  </w:footnote>
  <w:footnote w:type="continuationSeparator" w:id="0">
    <w:p w:rsidR="00EE3A1D" w:rsidRDefault="00EE3A1D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03FE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57A"/>
    <w:rsid w:val="001A1261"/>
    <w:rsid w:val="001C0DF4"/>
    <w:rsid w:val="001C2865"/>
    <w:rsid w:val="001C3E3E"/>
    <w:rsid w:val="001D7E42"/>
    <w:rsid w:val="001E1EAC"/>
    <w:rsid w:val="001F0952"/>
    <w:rsid w:val="001F4895"/>
    <w:rsid w:val="0020190A"/>
    <w:rsid w:val="00204EFA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598C"/>
    <w:rsid w:val="0031600A"/>
    <w:rsid w:val="00324217"/>
    <w:rsid w:val="003278A9"/>
    <w:rsid w:val="0033596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10B97"/>
    <w:rsid w:val="00416BD7"/>
    <w:rsid w:val="0042693F"/>
    <w:rsid w:val="00431DC7"/>
    <w:rsid w:val="004320B2"/>
    <w:rsid w:val="004337A9"/>
    <w:rsid w:val="004351F7"/>
    <w:rsid w:val="004358D6"/>
    <w:rsid w:val="0043712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23A0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5FC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8DE"/>
    <w:rsid w:val="005F2BE9"/>
    <w:rsid w:val="005F2C70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23AC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1F54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1702"/>
    <w:rsid w:val="00775AFF"/>
    <w:rsid w:val="00790EA3"/>
    <w:rsid w:val="00791AC1"/>
    <w:rsid w:val="007932C4"/>
    <w:rsid w:val="007948B7"/>
    <w:rsid w:val="007970EC"/>
    <w:rsid w:val="007A20B6"/>
    <w:rsid w:val="007A4544"/>
    <w:rsid w:val="007C6521"/>
    <w:rsid w:val="007C664F"/>
    <w:rsid w:val="007D1145"/>
    <w:rsid w:val="007D2C95"/>
    <w:rsid w:val="007D2D5C"/>
    <w:rsid w:val="007D6357"/>
    <w:rsid w:val="007F3BD5"/>
    <w:rsid w:val="007F49A2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A5A6E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35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D7642"/>
    <w:rsid w:val="009D78B3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AC0"/>
    <w:rsid w:val="00A36B3C"/>
    <w:rsid w:val="00A420C0"/>
    <w:rsid w:val="00A4317E"/>
    <w:rsid w:val="00A51809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D95"/>
    <w:rsid w:val="00A95FF9"/>
    <w:rsid w:val="00A97370"/>
    <w:rsid w:val="00AA529D"/>
    <w:rsid w:val="00AB13E0"/>
    <w:rsid w:val="00AB7F75"/>
    <w:rsid w:val="00AC08E2"/>
    <w:rsid w:val="00AC758D"/>
    <w:rsid w:val="00AE63EA"/>
    <w:rsid w:val="00AF3888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5485D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62BB"/>
    <w:rsid w:val="00BA13E5"/>
    <w:rsid w:val="00BA1597"/>
    <w:rsid w:val="00BA1C40"/>
    <w:rsid w:val="00BA2133"/>
    <w:rsid w:val="00BA7BE8"/>
    <w:rsid w:val="00BB7111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43816"/>
    <w:rsid w:val="00C5711C"/>
    <w:rsid w:val="00C671DE"/>
    <w:rsid w:val="00C72469"/>
    <w:rsid w:val="00C77E54"/>
    <w:rsid w:val="00C808E9"/>
    <w:rsid w:val="00CA19AB"/>
    <w:rsid w:val="00CA5276"/>
    <w:rsid w:val="00CA5A26"/>
    <w:rsid w:val="00CA5A72"/>
    <w:rsid w:val="00CA5D0E"/>
    <w:rsid w:val="00CA61E2"/>
    <w:rsid w:val="00CA65AA"/>
    <w:rsid w:val="00CA7677"/>
    <w:rsid w:val="00CB1457"/>
    <w:rsid w:val="00CB5B0C"/>
    <w:rsid w:val="00CB5F0D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77B25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09D"/>
    <w:rsid w:val="00DD1B73"/>
    <w:rsid w:val="00DD6FD5"/>
    <w:rsid w:val="00DD78DB"/>
    <w:rsid w:val="00DE4B79"/>
    <w:rsid w:val="00DE5FE6"/>
    <w:rsid w:val="00DF00D6"/>
    <w:rsid w:val="00DF484C"/>
    <w:rsid w:val="00DF69A5"/>
    <w:rsid w:val="00E00291"/>
    <w:rsid w:val="00E10042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3B55"/>
    <w:rsid w:val="00E5765A"/>
    <w:rsid w:val="00E61A83"/>
    <w:rsid w:val="00E62F43"/>
    <w:rsid w:val="00E760A1"/>
    <w:rsid w:val="00E770AA"/>
    <w:rsid w:val="00E82C32"/>
    <w:rsid w:val="00E86A9F"/>
    <w:rsid w:val="00E94422"/>
    <w:rsid w:val="00EA2C1D"/>
    <w:rsid w:val="00EA7067"/>
    <w:rsid w:val="00EB5F3A"/>
    <w:rsid w:val="00EC33DB"/>
    <w:rsid w:val="00EC658A"/>
    <w:rsid w:val="00EC7260"/>
    <w:rsid w:val="00ED2CA3"/>
    <w:rsid w:val="00ED305D"/>
    <w:rsid w:val="00ED3DCB"/>
    <w:rsid w:val="00ED65FE"/>
    <w:rsid w:val="00ED7410"/>
    <w:rsid w:val="00EE3A1D"/>
    <w:rsid w:val="00EE3E89"/>
    <w:rsid w:val="00EF17BC"/>
    <w:rsid w:val="00EF2C4D"/>
    <w:rsid w:val="00EF673B"/>
    <w:rsid w:val="00F03A58"/>
    <w:rsid w:val="00F044F8"/>
    <w:rsid w:val="00F13A3D"/>
    <w:rsid w:val="00F13B01"/>
    <w:rsid w:val="00F141C3"/>
    <w:rsid w:val="00F20C6F"/>
    <w:rsid w:val="00F2592F"/>
    <w:rsid w:val="00F2731B"/>
    <w:rsid w:val="00F30B10"/>
    <w:rsid w:val="00F3210D"/>
    <w:rsid w:val="00F32F26"/>
    <w:rsid w:val="00F4100D"/>
    <w:rsid w:val="00F420FF"/>
    <w:rsid w:val="00F42E26"/>
    <w:rsid w:val="00F44334"/>
    <w:rsid w:val="00F461C7"/>
    <w:rsid w:val="00F5066D"/>
    <w:rsid w:val="00F54AFF"/>
    <w:rsid w:val="00F55EB8"/>
    <w:rsid w:val="00F5669C"/>
    <w:rsid w:val="00F56D19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739A4"/>
  <w15:docId w15:val="{BB1FD6E6-168B-4139-A595-B29D88D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21BA-EEDB-42EA-B0E8-452E9274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4975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30102new</dc:creator>
  <cp:lastModifiedBy>Маша и Медведи</cp:lastModifiedBy>
  <cp:revision>8</cp:revision>
  <cp:lastPrinted>2018-05-31T07:18:00Z</cp:lastPrinted>
  <dcterms:created xsi:type="dcterms:W3CDTF">2024-05-02T11:01:00Z</dcterms:created>
  <dcterms:modified xsi:type="dcterms:W3CDTF">2025-03-10T06:14:00Z</dcterms:modified>
</cp:coreProperties>
</file>