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9F" w:rsidRDefault="006C4544" w:rsidP="006C4544">
      <w:pPr>
        <w:jc w:val="right"/>
        <w:rPr>
          <w:sz w:val="24"/>
        </w:rPr>
      </w:pPr>
      <w:r w:rsidRPr="000730E2">
        <w:rPr>
          <w:sz w:val="24"/>
        </w:rPr>
        <w:t>Ф.И.О.__</w:t>
      </w:r>
      <w:r w:rsidR="00533380">
        <w:rPr>
          <w:sz w:val="24"/>
        </w:rPr>
        <w:t>___</w:t>
      </w:r>
      <w:r w:rsidRPr="000730E2">
        <w:rPr>
          <w:sz w:val="24"/>
        </w:rPr>
        <w:t>___</w:t>
      </w:r>
      <w:r w:rsidR="0081795C">
        <w:rPr>
          <w:sz w:val="24"/>
        </w:rPr>
        <w:t>_____________________________</w:t>
      </w:r>
      <w:r w:rsidRPr="000730E2">
        <w:rPr>
          <w:sz w:val="24"/>
        </w:rPr>
        <w:t>__</w:t>
      </w:r>
      <w:r w:rsidR="00F762F4">
        <w:rPr>
          <w:sz w:val="24"/>
        </w:rPr>
        <w:t>_________</w:t>
      </w:r>
    </w:p>
    <w:p w:rsidR="006C4544" w:rsidRPr="000F45A5" w:rsidRDefault="006C4544" w:rsidP="006C4544">
      <w:pPr>
        <w:jc w:val="right"/>
        <w:rPr>
          <w:sz w:val="16"/>
          <w:szCs w:val="16"/>
        </w:rPr>
      </w:pPr>
    </w:p>
    <w:p w:rsidR="00DD069F" w:rsidRDefault="00BB329D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  <w:r>
        <w:rPr>
          <w:szCs w:val="28"/>
        </w:rPr>
        <w:t xml:space="preserve">педагога - </w:t>
      </w:r>
      <w:r w:rsidR="00AE6685">
        <w:rPr>
          <w:szCs w:val="28"/>
        </w:rPr>
        <w:t>библиотекаря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4391"/>
        <w:gridCol w:w="7541"/>
        <w:gridCol w:w="1071"/>
      </w:tblGrid>
      <w:tr w:rsidR="00BB329D" w:rsidRPr="00BE79FE" w:rsidTr="0081795C">
        <w:trPr>
          <w:cantSplit/>
          <w:trHeight w:val="1001"/>
          <w:tblHeader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29D" w:rsidRPr="008F21E1" w:rsidRDefault="00BB329D" w:rsidP="00AF78C8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 xml:space="preserve">Критерии 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29D" w:rsidRPr="008F21E1" w:rsidRDefault="00BB329D" w:rsidP="00AA529D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D" w:rsidRPr="008F21E1" w:rsidRDefault="00BB329D" w:rsidP="007F3BD5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9D" w:rsidRPr="000730E2" w:rsidRDefault="00BB329D" w:rsidP="00BB329D">
            <w:pPr>
              <w:jc w:val="center"/>
              <w:rPr>
                <w:sz w:val="20"/>
                <w:szCs w:val="20"/>
              </w:rPr>
            </w:pPr>
            <w:r w:rsidRPr="000730E2">
              <w:rPr>
                <w:sz w:val="20"/>
                <w:szCs w:val="20"/>
              </w:rPr>
              <w:t>Да-1,</w:t>
            </w:r>
          </w:p>
          <w:p w:rsidR="00BB329D" w:rsidRPr="008F21E1" w:rsidRDefault="00BB329D" w:rsidP="00BB329D">
            <w:pPr>
              <w:ind w:left="113" w:right="113"/>
              <w:jc w:val="center"/>
              <w:rPr>
                <w:sz w:val="24"/>
              </w:rPr>
            </w:pPr>
            <w:r w:rsidRPr="000730E2">
              <w:rPr>
                <w:sz w:val="20"/>
                <w:szCs w:val="20"/>
              </w:rPr>
              <w:t>нет-0</w:t>
            </w:r>
          </w:p>
        </w:tc>
      </w:tr>
      <w:tr w:rsidR="0081795C" w:rsidRPr="00BE79FE" w:rsidTr="0081795C">
        <w:tc>
          <w:tcPr>
            <w:tcW w:w="774" w:type="pct"/>
            <w:shd w:val="clear" w:color="auto" w:fill="auto"/>
          </w:tcPr>
          <w:p w:rsidR="0081795C" w:rsidRPr="008F21E1" w:rsidRDefault="0081795C" w:rsidP="0081795C">
            <w:pPr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</w:tc>
        <w:tc>
          <w:tcPr>
            <w:tcW w:w="1427" w:type="pct"/>
            <w:shd w:val="clear" w:color="auto" w:fill="auto"/>
          </w:tcPr>
          <w:p w:rsidR="0081795C" w:rsidRPr="008B0AA9" w:rsidRDefault="0081795C" w:rsidP="0081795C">
            <w:pPr>
              <w:rPr>
                <w:sz w:val="24"/>
              </w:rPr>
            </w:pPr>
            <w:r w:rsidRPr="008B0AA9">
              <w:rPr>
                <w:sz w:val="24"/>
              </w:rPr>
              <w:t xml:space="preserve">1.1. </w:t>
            </w:r>
            <w:r w:rsidRPr="004E49E6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профессиональных конкурсах (очный, заочный формат)</w:t>
            </w:r>
          </w:p>
        </w:tc>
        <w:tc>
          <w:tcPr>
            <w:tcW w:w="2451" w:type="pct"/>
            <w:shd w:val="clear" w:color="auto" w:fill="auto"/>
          </w:tcPr>
          <w:p w:rsidR="0081795C" w:rsidRDefault="0081795C" w:rsidP="0081795C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Толмачева Е.О.</w:t>
            </w:r>
          </w:p>
          <w:p w:rsidR="0081795C" w:rsidRPr="008F21E1" w:rsidRDefault="0081795C" w:rsidP="0081795C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E60212">
              <w:rPr>
                <w:sz w:val="24"/>
              </w:rPr>
              <w:t>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</w:t>
            </w:r>
            <w:r w:rsidRPr="00DC2F21">
              <w:rPr>
                <w:sz w:val="24"/>
              </w:rPr>
              <w:t xml:space="preserve"> </w:t>
            </w:r>
          </w:p>
        </w:tc>
        <w:tc>
          <w:tcPr>
            <w:tcW w:w="348" w:type="pct"/>
          </w:tcPr>
          <w:p w:rsidR="0081795C" w:rsidRPr="008F21E1" w:rsidRDefault="0081795C" w:rsidP="0081795C">
            <w:pPr>
              <w:jc w:val="both"/>
              <w:rPr>
                <w:sz w:val="24"/>
              </w:rPr>
            </w:pPr>
          </w:p>
        </w:tc>
      </w:tr>
      <w:tr w:rsidR="00BB329D" w:rsidRPr="00BE79FE" w:rsidTr="0081795C">
        <w:tc>
          <w:tcPr>
            <w:tcW w:w="774" w:type="pct"/>
            <w:shd w:val="clear" w:color="auto" w:fill="auto"/>
          </w:tcPr>
          <w:p w:rsidR="00BB329D" w:rsidRPr="008F21E1" w:rsidRDefault="00E54D33" w:rsidP="00AE6685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BB329D" w:rsidRPr="008F21E1">
              <w:rPr>
                <w:sz w:val="24"/>
              </w:rPr>
              <w:t xml:space="preserve">. </w:t>
            </w:r>
            <w:r w:rsidR="00AE6685">
              <w:rPr>
                <w:sz w:val="24"/>
              </w:rPr>
              <w:t>Создание условий для реализации программы начального общего образования</w:t>
            </w:r>
          </w:p>
        </w:tc>
        <w:tc>
          <w:tcPr>
            <w:tcW w:w="1427" w:type="pct"/>
            <w:shd w:val="clear" w:color="auto" w:fill="auto"/>
          </w:tcPr>
          <w:p w:rsidR="00BB329D" w:rsidRPr="008F21E1" w:rsidRDefault="00E54D33" w:rsidP="00AE6685">
            <w:pPr>
              <w:rPr>
                <w:sz w:val="24"/>
                <w:szCs w:val="28"/>
              </w:rPr>
            </w:pPr>
            <w:r>
              <w:rPr>
                <w:sz w:val="24"/>
              </w:rPr>
              <w:t>2</w:t>
            </w:r>
            <w:r w:rsidR="00BB329D" w:rsidRPr="008F21E1">
              <w:rPr>
                <w:sz w:val="24"/>
              </w:rPr>
              <w:t xml:space="preserve">.1. </w:t>
            </w:r>
            <w:r w:rsidR="00BB329D" w:rsidRPr="008F21E1">
              <w:rPr>
                <w:sz w:val="24"/>
                <w:szCs w:val="28"/>
              </w:rPr>
              <w:t xml:space="preserve">Не менее </w:t>
            </w:r>
            <w:r w:rsidR="0028358B">
              <w:rPr>
                <w:sz w:val="24"/>
                <w:szCs w:val="28"/>
              </w:rPr>
              <w:t>7</w:t>
            </w:r>
            <w:r w:rsidR="00BB329D" w:rsidRPr="007A0725">
              <w:rPr>
                <w:sz w:val="24"/>
                <w:szCs w:val="28"/>
              </w:rPr>
              <w:t>0</w:t>
            </w:r>
            <w:r w:rsidR="00BB329D" w:rsidRPr="007A0725">
              <w:rPr>
                <w:i/>
                <w:sz w:val="24"/>
                <w:szCs w:val="28"/>
              </w:rPr>
              <w:t>%</w:t>
            </w:r>
            <w:r w:rsidR="00BB329D" w:rsidRPr="007A0725">
              <w:rPr>
                <w:sz w:val="24"/>
                <w:szCs w:val="28"/>
              </w:rPr>
              <w:t xml:space="preserve"> </w:t>
            </w:r>
            <w:r w:rsidR="00BB329D" w:rsidRPr="008F21E1">
              <w:rPr>
                <w:sz w:val="24"/>
                <w:szCs w:val="28"/>
              </w:rPr>
              <w:t xml:space="preserve">учащихся, </w:t>
            </w:r>
            <w:r w:rsidR="00AE6685">
              <w:rPr>
                <w:sz w:val="24"/>
                <w:szCs w:val="28"/>
              </w:rPr>
              <w:t>являющихся читателями библиотеки</w:t>
            </w:r>
            <w:r w:rsidR="00BB329D" w:rsidRPr="008F21E1">
              <w:rPr>
                <w:sz w:val="24"/>
                <w:szCs w:val="28"/>
              </w:rPr>
              <w:t xml:space="preserve"> </w:t>
            </w:r>
          </w:p>
        </w:tc>
        <w:tc>
          <w:tcPr>
            <w:tcW w:w="2451" w:type="pct"/>
            <w:shd w:val="clear" w:color="auto" w:fill="auto"/>
          </w:tcPr>
          <w:p w:rsidR="007A0725" w:rsidRDefault="007A0725" w:rsidP="007A0725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AB04FC">
              <w:rPr>
                <w:sz w:val="24"/>
                <w:u w:val="single"/>
              </w:rPr>
              <w:t>Побута И.И</w:t>
            </w:r>
            <w:r w:rsidR="00882B59">
              <w:rPr>
                <w:sz w:val="24"/>
                <w:u w:val="single"/>
              </w:rPr>
              <w:t>.</w:t>
            </w:r>
          </w:p>
          <w:p w:rsidR="00BB329D" w:rsidRPr="008F21E1" w:rsidRDefault="00BB329D" w:rsidP="00AE6685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Порядок расчета:</w:t>
            </w:r>
            <w:r w:rsidRPr="008F21E1">
              <w:rPr>
                <w:sz w:val="24"/>
                <w:szCs w:val="28"/>
              </w:rPr>
              <w:t xml:space="preserve"> (численность учащихся образовательного учреждения, </w:t>
            </w:r>
            <w:r w:rsidR="00AE6685">
              <w:rPr>
                <w:sz w:val="24"/>
                <w:szCs w:val="28"/>
              </w:rPr>
              <w:t>посещающих библиотеку, библиотечные мероприятия</w:t>
            </w:r>
            <w:r w:rsidRPr="008F21E1">
              <w:rPr>
                <w:sz w:val="24"/>
                <w:szCs w:val="28"/>
              </w:rPr>
              <w:t xml:space="preserve"> / общая численность учащихся образовательного учреждения по состоянию) * 100%.</w:t>
            </w:r>
          </w:p>
        </w:tc>
        <w:tc>
          <w:tcPr>
            <w:tcW w:w="348" w:type="pct"/>
          </w:tcPr>
          <w:p w:rsidR="00BB329D" w:rsidRPr="008F21E1" w:rsidRDefault="00BB329D" w:rsidP="0055143F">
            <w:pPr>
              <w:jc w:val="both"/>
              <w:rPr>
                <w:sz w:val="24"/>
                <w:szCs w:val="28"/>
              </w:rPr>
            </w:pPr>
          </w:p>
        </w:tc>
      </w:tr>
      <w:tr w:rsidR="00AE6685" w:rsidRPr="00BE79FE" w:rsidTr="0081795C">
        <w:tc>
          <w:tcPr>
            <w:tcW w:w="774" w:type="pct"/>
            <w:shd w:val="clear" w:color="auto" w:fill="auto"/>
          </w:tcPr>
          <w:p w:rsidR="00AE6685" w:rsidRPr="008F21E1" w:rsidRDefault="00E54D33" w:rsidP="00192E8F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AE6685" w:rsidRPr="008F21E1">
              <w:rPr>
                <w:sz w:val="24"/>
              </w:rPr>
              <w:t>. Обеспечение доступности образования для детей с ОВЗ и инвалидностью</w:t>
            </w:r>
          </w:p>
        </w:tc>
        <w:tc>
          <w:tcPr>
            <w:tcW w:w="1427" w:type="pct"/>
            <w:shd w:val="clear" w:color="auto" w:fill="auto"/>
          </w:tcPr>
          <w:p w:rsidR="00AE6685" w:rsidRPr="008F21E1" w:rsidRDefault="00E54D33" w:rsidP="00192E8F">
            <w:pPr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3</w:t>
            </w:r>
            <w:r w:rsidR="00AE6685" w:rsidRPr="008F21E1">
              <w:rPr>
                <w:rFonts w:eastAsia="SimSun"/>
                <w:sz w:val="24"/>
                <w:lang w:eastAsia="zh-CN"/>
              </w:rPr>
              <w:t xml:space="preserve">.1. Обеспечение условий организации обучения и воспитания обучающихся с </w:t>
            </w:r>
            <w:r w:rsidR="00AE6685" w:rsidRPr="008F21E1">
              <w:rPr>
                <w:sz w:val="24"/>
              </w:rPr>
              <w:t>ограниченными возможностями здоровья</w:t>
            </w:r>
            <w:r w:rsidR="00AE6685" w:rsidRPr="008F21E1">
              <w:rPr>
                <w:rFonts w:eastAsia="SimSun"/>
                <w:sz w:val="24"/>
                <w:lang w:eastAsia="zh-CN"/>
              </w:rPr>
              <w:t xml:space="preserve"> и инвалидностью, а также их вовлечение в </w:t>
            </w:r>
            <w:r w:rsidR="00AE6685" w:rsidRPr="008F21E1">
              <w:rPr>
                <w:sz w:val="24"/>
              </w:rPr>
              <w:t>общественную жизнь образовательного учреждения</w:t>
            </w:r>
          </w:p>
          <w:p w:rsidR="00AE6685" w:rsidRPr="008F21E1" w:rsidRDefault="00AE6685" w:rsidP="00192E8F">
            <w:pPr>
              <w:rPr>
                <w:rFonts w:eastAsia="SimSun"/>
                <w:sz w:val="24"/>
                <w:lang w:eastAsia="zh-CN"/>
              </w:rPr>
            </w:pPr>
            <w:r w:rsidRPr="008F21E1">
              <w:rPr>
                <w:rFonts w:eastAsia="SimSun"/>
                <w:sz w:val="24"/>
                <w:lang w:eastAsia="zh-CN"/>
              </w:rPr>
              <w:t>(при наличии детей с ОВЗ и инвалидностью)</w:t>
            </w:r>
          </w:p>
        </w:tc>
        <w:tc>
          <w:tcPr>
            <w:tcW w:w="2451" w:type="pct"/>
            <w:shd w:val="clear" w:color="auto" w:fill="auto"/>
          </w:tcPr>
          <w:p w:rsidR="00AB04FC" w:rsidRDefault="00AB04FC" w:rsidP="00AE6685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AB04FC">
              <w:rPr>
                <w:rFonts w:eastAsia="SimSun"/>
                <w:sz w:val="24"/>
                <w:u w:val="single"/>
                <w:lang w:eastAsia="zh-CN"/>
              </w:rPr>
              <w:t>Ответственный за п</w:t>
            </w:r>
            <w:r>
              <w:rPr>
                <w:rFonts w:eastAsia="SimSun"/>
                <w:sz w:val="24"/>
                <w:u w:val="single"/>
                <w:lang w:eastAsia="zh-CN"/>
              </w:rPr>
              <w:t>редоставление информации: Дедюра Н</w:t>
            </w:r>
            <w:r w:rsidRPr="00AB04FC">
              <w:rPr>
                <w:rFonts w:eastAsia="SimSun"/>
                <w:sz w:val="24"/>
                <w:u w:val="single"/>
                <w:lang w:eastAsia="zh-CN"/>
              </w:rPr>
              <w:t>.</w:t>
            </w:r>
            <w:r>
              <w:rPr>
                <w:rFonts w:eastAsia="SimSun"/>
                <w:sz w:val="24"/>
                <w:u w:val="single"/>
                <w:lang w:eastAsia="zh-CN"/>
              </w:rPr>
              <w:t>В.</w:t>
            </w:r>
          </w:p>
          <w:p w:rsidR="00AE6685" w:rsidRPr="008F21E1" w:rsidRDefault="00AE6685" w:rsidP="00AE6685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 руководящими работниками:</w:t>
            </w:r>
            <w:r w:rsidRPr="008F21E1">
              <w:rPr>
                <w:rFonts w:eastAsia="SimSun"/>
                <w:sz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lang w:eastAsia="zh-CN"/>
              </w:rPr>
              <w:t>Комплектование учебного фонда учебниками и учебными пособиями для детей с нарушением зрения (слабовидящие)</w:t>
            </w:r>
            <w:r w:rsidR="001E23FB">
              <w:rPr>
                <w:rFonts w:eastAsia="SimSun"/>
                <w:sz w:val="24"/>
                <w:lang w:eastAsia="zh-CN"/>
              </w:rPr>
              <w:t xml:space="preserve"> в пределах выделенного финансирования</w:t>
            </w:r>
          </w:p>
          <w:p w:rsidR="00AE6685" w:rsidRPr="008F21E1" w:rsidRDefault="00AE6685" w:rsidP="00192E8F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48" w:type="pct"/>
          </w:tcPr>
          <w:p w:rsidR="00AE6685" w:rsidRPr="008F21E1" w:rsidRDefault="00AE6685" w:rsidP="00192E8F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81795C" w:rsidRPr="00BE79FE" w:rsidTr="0081795C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Pr="008B0AA9" w:rsidRDefault="0081795C" w:rsidP="005965F9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B0AA9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Pr="0081795C" w:rsidRDefault="0081795C" w:rsidP="005965F9">
            <w:pPr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4</w:t>
            </w:r>
            <w:r w:rsidRPr="0081795C">
              <w:rPr>
                <w:rFonts w:eastAsia="SimSun"/>
                <w:sz w:val="24"/>
                <w:lang w:eastAsia="zh-CN"/>
              </w:rPr>
              <w:t>.1. Соответствие деятельности педагогического работника образовательного учреждения законодательству РФ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Pr="00D43D74" w:rsidRDefault="0081795C" w:rsidP="005965F9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Ответственный за предоставление информации: </w:t>
            </w:r>
            <w:r>
              <w:rPr>
                <w:rFonts w:eastAsia="SimSun"/>
                <w:sz w:val="24"/>
                <w:u w:val="single"/>
                <w:lang w:eastAsia="zh-CN"/>
              </w:rPr>
              <w:t>Побута И.И.</w:t>
            </w: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, заместитель директора по </w:t>
            </w:r>
            <w:r>
              <w:rPr>
                <w:rFonts w:eastAsia="SimSun"/>
                <w:sz w:val="24"/>
                <w:u w:val="single"/>
                <w:lang w:eastAsia="zh-CN"/>
              </w:rPr>
              <w:t>ВВ</w:t>
            </w:r>
            <w:r w:rsidRPr="00D43D74">
              <w:rPr>
                <w:rFonts w:eastAsia="SimSun"/>
                <w:sz w:val="24"/>
                <w:u w:val="single"/>
                <w:lang w:eastAsia="zh-CN"/>
              </w:rPr>
              <w:t>ВР</w:t>
            </w:r>
            <w:r>
              <w:rPr>
                <w:rFonts w:eastAsia="SimSun"/>
                <w:sz w:val="24"/>
                <w:u w:val="single"/>
                <w:lang w:eastAsia="zh-CN"/>
              </w:rPr>
              <w:t>, Фомина Л.М., заместитель директора по УВР</w:t>
            </w:r>
          </w:p>
          <w:p w:rsidR="0081795C" w:rsidRPr="00D43D74" w:rsidRDefault="0081795C" w:rsidP="005965F9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</w:p>
          <w:p w:rsidR="0081795C" w:rsidRPr="0081795C" w:rsidRDefault="0081795C" w:rsidP="005965F9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81795C">
              <w:rPr>
                <w:rFonts w:eastAsia="SimSun"/>
                <w:sz w:val="24"/>
                <w:lang w:eastAsia="zh-CN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C" w:rsidRPr="0081795C" w:rsidRDefault="0081795C" w:rsidP="0081795C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81795C" w:rsidRPr="00BE79FE" w:rsidTr="0081795C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Pr="00D43D74" w:rsidRDefault="0081795C" w:rsidP="0081795C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D43D74">
              <w:rPr>
                <w:sz w:val="24"/>
              </w:rPr>
              <w:t>. Работа с обучающимися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Pr="00D43D74" w:rsidRDefault="0081795C" w:rsidP="0081795C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D43D74">
              <w:rPr>
                <w:sz w:val="24"/>
              </w:rPr>
              <w:t>.1. Наличие учащихся – победителей и призеров олимпиад, конкурсов, фестивалей, акций и других мероприятий (очный и дистанционный формат)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Default="0081795C" w:rsidP="0081795C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Ответственный за предоставление информации: Толмачева Е.О., </w:t>
            </w:r>
          </w:p>
          <w:p w:rsidR="0081795C" w:rsidRPr="00D43D74" w:rsidRDefault="0081795C" w:rsidP="0081795C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Условие, при котором показатель считается достигнутым: </w:t>
            </w:r>
            <w:r w:rsidRPr="00D43D74">
              <w:rPr>
                <w:rFonts w:eastAsia="SimSun"/>
                <w:sz w:val="24"/>
                <w:lang w:eastAsia="zh-CN"/>
              </w:rPr>
              <w:t>наличие учащихся победителей и призеров олимпиад, конкурсов, фестивалей, акций и других мероприятий на уровне учреждения и выше (очный и дистанционный формат).</w:t>
            </w: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 </w:t>
            </w:r>
          </w:p>
        </w:tc>
        <w:tc>
          <w:tcPr>
            <w:tcW w:w="348" w:type="pct"/>
          </w:tcPr>
          <w:p w:rsidR="0081795C" w:rsidRPr="008F21E1" w:rsidRDefault="0081795C" w:rsidP="0081795C">
            <w:pPr>
              <w:widowControl w:val="0"/>
              <w:jc w:val="both"/>
              <w:rPr>
                <w:sz w:val="24"/>
              </w:rPr>
            </w:pPr>
          </w:p>
        </w:tc>
      </w:tr>
      <w:tr w:rsidR="00BB329D" w:rsidRPr="00BE79FE" w:rsidTr="0081795C">
        <w:tc>
          <w:tcPr>
            <w:tcW w:w="774" w:type="pct"/>
            <w:shd w:val="clear" w:color="auto" w:fill="auto"/>
          </w:tcPr>
          <w:p w:rsidR="00BB329D" w:rsidRPr="008F21E1" w:rsidRDefault="0081795C" w:rsidP="0055143F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BB329D" w:rsidRPr="008F21E1">
              <w:rPr>
                <w:sz w:val="24"/>
              </w:rPr>
              <w:t xml:space="preserve">. Реализация </w:t>
            </w:r>
            <w:r w:rsidR="00BB329D" w:rsidRPr="008F21E1">
              <w:rPr>
                <w:sz w:val="24"/>
              </w:rPr>
              <w:lastRenderedPageBreak/>
              <w:t>социокультурных проектов</w:t>
            </w:r>
          </w:p>
        </w:tc>
        <w:tc>
          <w:tcPr>
            <w:tcW w:w="1427" w:type="pct"/>
            <w:shd w:val="clear" w:color="auto" w:fill="auto"/>
          </w:tcPr>
          <w:p w:rsidR="006C4544" w:rsidRPr="008F21E1" w:rsidRDefault="0081795C" w:rsidP="005514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6</w:t>
            </w:r>
            <w:r w:rsidR="00BB329D" w:rsidRPr="008F21E1">
              <w:rPr>
                <w:sz w:val="24"/>
                <w:szCs w:val="28"/>
              </w:rPr>
              <w:t xml:space="preserve">.1. Реализация совместных </w:t>
            </w:r>
            <w:r w:rsidR="00BB329D" w:rsidRPr="008F21E1">
              <w:rPr>
                <w:sz w:val="24"/>
                <w:szCs w:val="28"/>
              </w:rPr>
              <w:lastRenderedPageBreak/>
              <w:t>программ/проектов с социальными партнерами</w:t>
            </w:r>
            <w:r w:rsidR="00E54D33">
              <w:rPr>
                <w:sz w:val="24"/>
                <w:szCs w:val="28"/>
              </w:rPr>
              <w:t xml:space="preserve">. </w:t>
            </w:r>
            <w:r w:rsidR="00E54D33" w:rsidRPr="00E54D33">
              <w:rPr>
                <w:sz w:val="24"/>
                <w:szCs w:val="28"/>
              </w:rPr>
              <w:t>Организация мероприятий, направленных на развитие читательской компетенции</w:t>
            </w:r>
          </w:p>
        </w:tc>
        <w:tc>
          <w:tcPr>
            <w:tcW w:w="2451" w:type="pct"/>
            <w:shd w:val="clear" w:color="auto" w:fill="auto"/>
          </w:tcPr>
          <w:p w:rsidR="00AB04FC" w:rsidRDefault="007A0725" w:rsidP="00EC0DF8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lastRenderedPageBreak/>
              <w:t xml:space="preserve">Ответственный за предоставление информации: </w:t>
            </w:r>
            <w:r w:rsidR="00AB04FC" w:rsidRPr="00AB04FC">
              <w:rPr>
                <w:sz w:val="24"/>
                <w:u w:val="single"/>
              </w:rPr>
              <w:t xml:space="preserve">Ответственный за </w:t>
            </w:r>
            <w:r w:rsidR="00AB04FC" w:rsidRPr="00AB04FC">
              <w:rPr>
                <w:sz w:val="24"/>
                <w:u w:val="single"/>
              </w:rPr>
              <w:lastRenderedPageBreak/>
              <w:t>предоставление информации: Побута И.И.</w:t>
            </w:r>
            <w:r w:rsidR="00BA098C">
              <w:rPr>
                <w:sz w:val="24"/>
                <w:u w:val="single"/>
              </w:rPr>
              <w:t>, ЗД по ВВВР</w:t>
            </w:r>
            <w:bookmarkStart w:id="0" w:name="_GoBack"/>
            <w:bookmarkEnd w:id="0"/>
          </w:p>
          <w:p w:rsidR="00BB329D" w:rsidRDefault="00BB329D" w:rsidP="00EC0DF8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участие обучающихся образовательного учреждения в совместных проектах с социальными партнерами</w:t>
            </w:r>
            <w:r w:rsidR="00E54D33">
              <w:rPr>
                <w:sz w:val="24"/>
                <w:szCs w:val="28"/>
              </w:rPr>
              <w:t>.</w:t>
            </w:r>
          </w:p>
          <w:p w:rsidR="00E54D33" w:rsidRPr="008F21E1" w:rsidRDefault="00E54D33" w:rsidP="00EC0DF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E54D33">
              <w:rPr>
                <w:sz w:val="24"/>
                <w:szCs w:val="28"/>
              </w:rPr>
              <w:t xml:space="preserve">оответствии с планом мероприятий, направленных на повышение читательской компетенции -  бесед, конференций, литературных игр, конкурсов, участие в проектах </w:t>
            </w:r>
            <w:r>
              <w:rPr>
                <w:sz w:val="24"/>
                <w:szCs w:val="28"/>
              </w:rPr>
              <w:t>Н</w:t>
            </w:r>
            <w:r w:rsidRPr="00E54D33">
              <w:rPr>
                <w:sz w:val="24"/>
                <w:szCs w:val="28"/>
              </w:rPr>
              <w:t>аличие 2-х и более мероприятий, подготовленных и проведенных педагогом-библиотекарем.</w:t>
            </w:r>
          </w:p>
        </w:tc>
        <w:tc>
          <w:tcPr>
            <w:tcW w:w="348" w:type="pct"/>
          </w:tcPr>
          <w:p w:rsidR="00BB329D" w:rsidRPr="008F21E1" w:rsidRDefault="00BB329D" w:rsidP="0055143F">
            <w:pPr>
              <w:jc w:val="both"/>
              <w:rPr>
                <w:sz w:val="24"/>
                <w:szCs w:val="28"/>
              </w:rPr>
            </w:pPr>
          </w:p>
        </w:tc>
      </w:tr>
      <w:tr w:rsidR="0081795C" w:rsidRPr="00BE79FE" w:rsidTr="0081795C"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Pr="008F21E1" w:rsidRDefault="0081795C" w:rsidP="0081795C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Pr="0081795C" w:rsidRDefault="0081795C" w:rsidP="008179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81795C">
              <w:rPr>
                <w:sz w:val="24"/>
                <w:szCs w:val="28"/>
              </w:rPr>
              <w:t xml:space="preserve">.1.Соблюдение сроков исполнения и качества подготовки документов в соответствии с запросами, поступившими в учреждение. </w:t>
            </w:r>
          </w:p>
        </w:tc>
        <w:tc>
          <w:tcPr>
            <w:tcW w:w="2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Pr="0081795C" w:rsidRDefault="0081795C" w:rsidP="005965F9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BA098C">
              <w:rPr>
                <w:sz w:val="24"/>
                <w:u w:val="single"/>
              </w:rPr>
              <w:t>Побута И.И.</w:t>
            </w:r>
            <w:r w:rsidRPr="0081795C">
              <w:rPr>
                <w:sz w:val="24"/>
                <w:u w:val="single"/>
              </w:rPr>
              <w:t xml:space="preserve"> заместитель директора по </w:t>
            </w:r>
            <w:r w:rsidR="00BA098C">
              <w:rPr>
                <w:sz w:val="24"/>
                <w:u w:val="single"/>
              </w:rPr>
              <w:t>ВВ</w:t>
            </w:r>
            <w:r w:rsidRPr="0081795C">
              <w:rPr>
                <w:sz w:val="24"/>
                <w:u w:val="single"/>
              </w:rPr>
              <w:t>ВР</w:t>
            </w:r>
          </w:p>
          <w:p w:rsidR="0081795C" w:rsidRPr="0081795C" w:rsidRDefault="0081795C" w:rsidP="005965F9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1795C">
              <w:rPr>
                <w:sz w:val="24"/>
                <w:u w:val="single"/>
              </w:rPr>
              <w:t xml:space="preserve"> </w:t>
            </w:r>
            <w:r w:rsidRPr="0081795C">
              <w:rPr>
                <w:sz w:val="24"/>
              </w:rPr>
              <w:t>отсутствие документов, не исполненных в срок или подготовленных некачественно.</w:t>
            </w:r>
          </w:p>
          <w:p w:rsidR="0081795C" w:rsidRPr="0081795C" w:rsidRDefault="0081795C" w:rsidP="005965F9">
            <w:pPr>
              <w:jc w:val="both"/>
              <w:rPr>
                <w:sz w:val="24"/>
              </w:rPr>
            </w:pPr>
            <w:r w:rsidRPr="0081795C">
              <w:rPr>
                <w:sz w:val="24"/>
              </w:rPr>
              <w:t>Отсутствие замечаний при исполнении внутренней документации учреждения.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C" w:rsidRPr="0081795C" w:rsidRDefault="0081795C" w:rsidP="0081795C">
            <w:pPr>
              <w:jc w:val="both"/>
              <w:rPr>
                <w:sz w:val="24"/>
                <w:szCs w:val="28"/>
              </w:rPr>
            </w:pPr>
          </w:p>
        </w:tc>
      </w:tr>
      <w:tr w:rsidR="0081795C" w:rsidRPr="00BE79FE" w:rsidTr="0081795C"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Default="0081795C" w:rsidP="0081795C">
            <w:pPr>
              <w:jc w:val="both"/>
              <w:rPr>
                <w:sz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Pr="0081795C" w:rsidRDefault="0081795C" w:rsidP="008179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81795C">
              <w:rPr>
                <w:sz w:val="24"/>
                <w:szCs w:val="28"/>
              </w:rPr>
              <w:t>.2.Высококачественное ведение внутренней документации учреждения.</w:t>
            </w:r>
          </w:p>
        </w:tc>
        <w:tc>
          <w:tcPr>
            <w:tcW w:w="2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Default="0081795C" w:rsidP="005965F9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C" w:rsidRPr="0081795C" w:rsidRDefault="0081795C" w:rsidP="0081795C">
            <w:pPr>
              <w:jc w:val="both"/>
              <w:rPr>
                <w:sz w:val="24"/>
                <w:szCs w:val="28"/>
              </w:rPr>
            </w:pPr>
          </w:p>
        </w:tc>
      </w:tr>
      <w:tr w:rsidR="0081795C" w:rsidRPr="00BE79FE" w:rsidTr="0081795C"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Default="0081795C" w:rsidP="0081795C">
            <w:pPr>
              <w:jc w:val="both"/>
              <w:rPr>
                <w:sz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Pr="0081795C" w:rsidRDefault="0081795C" w:rsidP="008179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81795C">
              <w:rPr>
                <w:sz w:val="24"/>
                <w:szCs w:val="28"/>
              </w:rPr>
              <w:t xml:space="preserve">.3.Своевременное и безошибочное заполнение информационных систем. </w:t>
            </w:r>
          </w:p>
        </w:tc>
        <w:tc>
          <w:tcPr>
            <w:tcW w:w="2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Default="0081795C" w:rsidP="005965F9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C" w:rsidRPr="0081795C" w:rsidRDefault="0081795C" w:rsidP="0081795C">
            <w:pPr>
              <w:jc w:val="both"/>
              <w:rPr>
                <w:sz w:val="24"/>
                <w:szCs w:val="28"/>
              </w:rPr>
            </w:pPr>
          </w:p>
        </w:tc>
      </w:tr>
      <w:tr w:rsidR="0081795C" w:rsidRPr="00BE79FE" w:rsidTr="0081795C"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Default="0081795C" w:rsidP="0081795C">
            <w:pPr>
              <w:jc w:val="both"/>
              <w:rPr>
                <w:sz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Pr="0081795C" w:rsidRDefault="0081795C" w:rsidP="008179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81795C">
              <w:rPr>
                <w:sz w:val="24"/>
                <w:szCs w:val="28"/>
              </w:rPr>
              <w:t>.4.Качественное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5C" w:rsidRDefault="0081795C" w:rsidP="005965F9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C" w:rsidRPr="0081795C" w:rsidRDefault="0081795C" w:rsidP="0081795C">
            <w:pPr>
              <w:jc w:val="both"/>
              <w:rPr>
                <w:sz w:val="24"/>
                <w:szCs w:val="28"/>
              </w:rPr>
            </w:pPr>
          </w:p>
        </w:tc>
      </w:tr>
      <w:tr w:rsidR="00EC0DF8" w:rsidRPr="00BE79FE" w:rsidTr="006C4544">
        <w:tc>
          <w:tcPr>
            <w:tcW w:w="4652" w:type="pct"/>
            <w:gridSpan w:val="3"/>
            <w:shd w:val="clear" w:color="auto" w:fill="auto"/>
          </w:tcPr>
          <w:p w:rsidR="00EC0DF8" w:rsidRPr="000730E2" w:rsidRDefault="00EC0DF8" w:rsidP="005C274B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ИТОГО </w:t>
            </w:r>
          </w:p>
          <w:p w:rsidR="00EC0DF8" w:rsidRPr="00BE79FE" w:rsidRDefault="00EC0DF8" w:rsidP="00533380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 w:rsidR="00AB04FC">
              <w:rPr>
                <w:sz w:val="24"/>
              </w:rPr>
              <w:t xml:space="preserve"> </w:t>
            </w:r>
            <w:r w:rsidR="00F762F4">
              <w:rPr>
                <w:sz w:val="24"/>
              </w:rPr>
              <w:t>1</w:t>
            </w:r>
            <w:r w:rsidR="00533380">
              <w:rPr>
                <w:sz w:val="24"/>
              </w:rPr>
              <w:t>0</w:t>
            </w:r>
          </w:p>
        </w:tc>
        <w:tc>
          <w:tcPr>
            <w:tcW w:w="348" w:type="pct"/>
          </w:tcPr>
          <w:p w:rsidR="00EC0DF8" w:rsidRPr="00B64BBD" w:rsidRDefault="00EC0DF8" w:rsidP="006C4544">
            <w:pPr>
              <w:widowControl w:val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:rsidR="002D1F80" w:rsidRDefault="002D1F80" w:rsidP="002D1F80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2889"/>
        <w:gridCol w:w="3119"/>
        <w:gridCol w:w="2051"/>
        <w:gridCol w:w="3970"/>
        <w:gridCol w:w="2625"/>
      </w:tblGrid>
      <w:tr w:rsidR="0081795C" w:rsidRPr="00333A07" w:rsidTr="0081795C">
        <w:tc>
          <w:tcPr>
            <w:tcW w:w="797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 w:rsidRPr="00333A07">
              <w:rPr>
                <w:sz w:val="24"/>
              </w:rPr>
              <w:t>№</w:t>
            </w:r>
          </w:p>
        </w:tc>
        <w:tc>
          <w:tcPr>
            <w:tcW w:w="2889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 w:rsidRPr="00333A07">
              <w:rPr>
                <w:sz w:val="24"/>
              </w:rPr>
              <w:t>Ф.И.О.</w:t>
            </w:r>
            <w:r>
              <w:rPr>
                <w:sz w:val="24"/>
              </w:rPr>
              <w:t xml:space="preserve"> </w:t>
            </w:r>
            <w:r w:rsidRPr="00333A07">
              <w:rPr>
                <w:sz w:val="24"/>
              </w:rPr>
              <w:t>(члена комиссии)</w:t>
            </w:r>
          </w:p>
        </w:tc>
        <w:tc>
          <w:tcPr>
            <w:tcW w:w="3119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 w:rsidRPr="00333A07">
              <w:rPr>
                <w:sz w:val="24"/>
              </w:rPr>
              <w:t>Должность</w:t>
            </w:r>
          </w:p>
        </w:tc>
        <w:tc>
          <w:tcPr>
            <w:tcW w:w="2051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 w:rsidRPr="00333A07">
              <w:rPr>
                <w:sz w:val="24"/>
              </w:rPr>
              <w:t>Дата</w:t>
            </w:r>
          </w:p>
        </w:tc>
        <w:tc>
          <w:tcPr>
            <w:tcW w:w="3970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 w:rsidRPr="00333A07">
              <w:rPr>
                <w:sz w:val="24"/>
              </w:rPr>
              <w:t>Примечание</w:t>
            </w:r>
          </w:p>
        </w:tc>
        <w:tc>
          <w:tcPr>
            <w:tcW w:w="2625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 w:rsidRPr="00333A07">
              <w:rPr>
                <w:sz w:val="24"/>
              </w:rPr>
              <w:t>Подпись</w:t>
            </w:r>
          </w:p>
        </w:tc>
      </w:tr>
      <w:tr w:rsidR="0081795C" w:rsidRPr="00333A07" w:rsidTr="0081795C">
        <w:tc>
          <w:tcPr>
            <w:tcW w:w="797" w:type="dxa"/>
            <w:shd w:val="clear" w:color="auto" w:fill="auto"/>
          </w:tcPr>
          <w:p w:rsidR="0081795C" w:rsidRPr="00333A07" w:rsidRDefault="0081795C" w:rsidP="0081795C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>
              <w:rPr>
                <w:sz w:val="24"/>
              </w:rPr>
              <w:t>Горячева В.В.</w:t>
            </w:r>
          </w:p>
        </w:tc>
        <w:tc>
          <w:tcPr>
            <w:tcW w:w="3119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51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</w:tr>
      <w:tr w:rsidR="0081795C" w:rsidRPr="00333A07" w:rsidTr="0081795C">
        <w:tc>
          <w:tcPr>
            <w:tcW w:w="797" w:type="dxa"/>
            <w:shd w:val="clear" w:color="auto" w:fill="auto"/>
          </w:tcPr>
          <w:p w:rsidR="0081795C" w:rsidRPr="00333A07" w:rsidRDefault="0081795C" w:rsidP="0081795C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81795C" w:rsidRDefault="0081795C" w:rsidP="005965F9">
            <w:pPr>
              <w:rPr>
                <w:sz w:val="24"/>
              </w:rPr>
            </w:pPr>
            <w:r>
              <w:rPr>
                <w:sz w:val="24"/>
              </w:rPr>
              <w:t>Фомина Л.М.</w:t>
            </w:r>
          </w:p>
        </w:tc>
        <w:tc>
          <w:tcPr>
            <w:tcW w:w="3119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  <w:tc>
          <w:tcPr>
            <w:tcW w:w="2051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</w:tr>
      <w:tr w:rsidR="0081795C" w:rsidRPr="00333A07" w:rsidTr="0081795C">
        <w:tc>
          <w:tcPr>
            <w:tcW w:w="797" w:type="dxa"/>
            <w:shd w:val="clear" w:color="auto" w:fill="auto"/>
          </w:tcPr>
          <w:p w:rsidR="0081795C" w:rsidRPr="00333A07" w:rsidRDefault="0081795C" w:rsidP="0081795C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 w:rsidRPr="00333A07">
              <w:rPr>
                <w:sz w:val="24"/>
              </w:rPr>
              <w:t>Побута И.И.</w:t>
            </w:r>
          </w:p>
        </w:tc>
        <w:tc>
          <w:tcPr>
            <w:tcW w:w="3119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>
              <w:rPr>
                <w:sz w:val="24"/>
              </w:rPr>
              <w:t>ЗД по ВВВР</w:t>
            </w:r>
          </w:p>
        </w:tc>
        <w:tc>
          <w:tcPr>
            <w:tcW w:w="2051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</w:tr>
      <w:tr w:rsidR="0081795C" w:rsidRPr="00333A07" w:rsidTr="0081795C">
        <w:tc>
          <w:tcPr>
            <w:tcW w:w="797" w:type="dxa"/>
            <w:shd w:val="clear" w:color="auto" w:fill="auto"/>
          </w:tcPr>
          <w:p w:rsidR="0081795C" w:rsidRPr="00333A07" w:rsidRDefault="0081795C" w:rsidP="0081795C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 w:rsidRPr="00333A07">
              <w:rPr>
                <w:sz w:val="24"/>
              </w:rPr>
              <w:t>Толмачева Е.О.</w:t>
            </w:r>
          </w:p>
        </w:tc>
        <w:tc>
          <w:tcPr>
            <w:tcW w:w="3119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  <w:tc>
          <w:tcPr>
            <w:tcW w:w="2051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</w:tr>
      <w:tr w:rsidR="0081795C" w:rsidRPr="00333A07" w:rsidTr="0081795C">
        <w:tc>
          <w:tcPr>
            <w:tcW w:w="797" w:type="dxa"/>
            <w:shd w:val="clear" w:color="auto" w:fill="auto"/>
          </w:tcPr>
          <w:p w:rsidR="0081795C" w:rsidRPr="00333A07" w:rsidRDefault="0081795C" w:rsidP="0081795C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>
              <w:rPr>
                <w:sz w:val="24"/>
              </w:rPr>
              <w:t>Дедюра Н.В.</w:t>
            </w:r>
          </w:p>
        </w:tc>
        <w:tc>
          <w:tcPr>
            <w:tcW w:w="3119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  <w:tc>
          <w:tcPr>
            <w:tcW w:w="2051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</w:tr>
      <w:tr w:rsidR="0081795C" w:rsidRPr="00333A07" w:rsidTr="0081795C">
        <w:tc>
          <w:tcPr>
            <w:tcW w:w="797" w:type="dxa"/>
            <w:shd w:val="clear" w:color="auto" w:fill="auto"/>
          </w:tcPr>
          <w:p w:rsidR="0081795C" w:rsidRPr="00333A07" w:rsidRDefault="0081795C" w:rsidP="0081795C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81795C" w:rsidRDefault="0081795C" w:rsidP="005965F9">
            <w:pPr>
              <w:rPr>
                <w:sz w:val="24"/>
              </w:rPr>
            </w:pPr>
            <w:r>
              <w:rPr>
                <w:sz w:val="24"/>
              </w:rPr>
              <w:t>Сурикова А.Л.</w:t>
            </w:r>
          </w:p>
        </w:tc>
        <w:tc>
          <w:tcPr>
            <w:tcW w:w="3119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  <w:r>
              <w:rPr>
                <w:sz w:val="24"/>
              </w:rPr>
              <w:t>Руководитель ЦДОД</w:t>
            </w:r>
          </w:p>
        </w:tc>
        <w:tc>
          <w:tcPr>
            <w:tcW w:w="2051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81795C" w:rsidRPr="00333A07" w:rsidRDefault="0081795C" w:rsidP="005965F9">
            <w:pPr>
              <w:rPr>
                <w:sz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162470" w:rsidRPr="002749E1" w:rsidTr="00D9670E">
        <w:tc>
          <w:tcPr>
            <w:tcW w:w="2093" w:type="dxa"/>
          </w:tcPr>
          <w:p w:rsidR="00162470" w:rsidRPr="002749E1" w:rsidRDefault="00162470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162470" w:rsidRPr="002749E1" w:rsidRDefault="00162470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2470" w:rsidRPr="002749E1" w:rsidRDefault="00162470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162470" w:rsidRPr="002749E1" w:rsidRDefault="00162470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2470" w:rsidRPr="002749E1" w:rsidRDefault="00162470" w:rsidP="00D9670E">
            <w:pPr>
              <w:rPr>
                <w:szCs w:val="28"/>
              </w:rPr>
            </w:pPr>
          </w:p>
        </w:tc>
      </w:tr>
      <w:tr w:rsidR="00162470" w:rsidRPr="002749E1" w:rsidTr="00D9670E">
        <w:tc>
          <w:tcPr>
            <w:tcW w:w="2093" w:type="dxa"/>
          </w:tcPr>
          <w:p w:rsidR="00162470" w:rsidRPr="002749E1" w:rsidRDefault="00162470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162470" w:rsidRPr="002749E1" w:rsidRDefault="00162470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62470" w:rsidRPr="002749E1" w:rsidRDefault="00162470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162470" w:rsidRPr="002749E1" w:rsidRDefault="00162470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62470" w:rsidRPr="002749E1" w:rsidRDefault="00162470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162470" w:rsidRDefault="00162470" w:rsidP="00EC0DF8">
      <w:pPr>
        <w:rPr>
          <w:sz w:val="6"/>
          <w:szCs w:val="6"/>
        </w:rPr>
      </w:pPr>
    </w:p>
    <w:sectPr w:rsidR="00162470" w:rsidSect="0081795C">
      <w:pgSz w:w="16838" w:h="11906" w:orient="landscape" w:code="9"/>
      <w:pgMar w:top="426" w:right="536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72" w:rsidRDefault="00EA4672" w:rsidP="006A1B05">
      <w:r>
        <w:separator/>
      </w:r>
    </w:p>
  </w:endnote>
  <w:endnote w:type="continuationSeparator" w:id="0">
    <w:p w:rsidR="00EA4672" w:rsidRDefault="00EA4672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72" w:rsidRDefault="00EA4672" w:rsidP="006A1B05">
      <w:r>
        <w:separator/>
      </w:r>
    </w:p>
  </w:footnote>
  <w:footnote w:type="continuationSeparator" w:id="0">
    <w:p w:rsidR="00EA4672" w:rsidRDefault="00EA4672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6B4E"/>
    <w:multiLevelType w:val="hybridMultilevel"/>
    <w:tmpl w:val="A1803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1B96"/>
    <w:rsid w:val="00067A99"/>
    <w:rsid w:val="00081175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44F4B"/>
    <w:rsid w:val="00147A16"/>
    <w:rsid w:val="00150F59"/>
    <w:rsid w:val="00160874"/>
    <w:rsid w:val="00162470"/>
    <w:rsid w:val="00167F83"/>
    <w:rsid w:val="0017395B"/>
    <w:rsid w:val="00173F56"/>
    <w:rsid w:val="00176C0F"/>
    <w:rsid w:val="001833B4"/>
    <w:rsid w:val="00183CBC"/>
    <w:rsid w:val="0018547E"/>
    <w:rsid w:val="00185928"/>
    <w:rsid w:val="001A1261"/>
    <w:rsid w:val="001A19C0"/>
    <w:rsid w:val="001C0DF4"/>
    <w:rsid w:val="001C2865"/>
    <w:rsid w:val="001C3E3E"/>
    <w:rsid w:val="001D7E42"/>
    <w:rsid w:val="001E1EAC"/>
    <w:rsid w:val="001E23FB"/>
    <w:rsid w:val="001F0952"/>
    <w:rsid w:val="001F4895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7B60"/>
    <w:rsid w:val="0028358B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12DE"/>
    <w:rsid w:val="002B2D43"/>
    <w:rsid w:val="002C11BC"/>
    <w:rsid w:val="002C24D1"/>
    <w:rsid w:val="002D1F80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600A"/>
    <w:rsid w:val="00324217"/>
    <w:rsid w:val="003278A9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C43"/>
    <w:rsid w:val="00456FEA"/>
    <w:rsid w:val="0046016C"/>
    <w:rsid w:val="004633B2"/>
    <w:rsid w:val="00476E8A"/>
    <w:rsid w:val="004770D3"/>
    <w:rsid w:val="004876CA"/>
    <w:rsid w:val="004A36AA"/>
    <w:rsid w:val="004A4234"/>
    <w:rsid w:val="004A5310"/>
    <w:rsid w:val="004B0306"/>
    <w:rsid w:val="004B6FCB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3C6"/>
    <w:rsid w:val="00527647"/>
    <w:rsid w:val="00533380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C274B"/>
    <w:rsid w:val="005D0852"/>
    <w:rsid w:val="005D0D4C"/>
    <w:rsid w:val="005E3EE4"/>
    <w:rsid w:val="005E5A77"/>
    <w:rsid w:val="005F168D"/>
    <w:rsid w:val="005F2BE9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6BC1"/>
    <w:rsid w:val="00657DFC"/>
    <w:rsid w:val="006628CF"/>
    <w:rsid w:val="0067673C"/>
    <w:rsid w:val="00682ECB"/>
    <w:rsid w:val="00692341"/>
    <w:rsid w:val="00693964"/>
    <w:rsid w:val="006A1B05"/>
    <w:rsid w:val="006B015C"/>
    <w:rsid w:val="006B1E88"/>
    <w:rsid w:val="006B365C"/>
    <w:rsid w:val="006B4ADA"/>
    <w:rsid w:val="006B6876"/>
    <w:rsid w:val="006C30C3"/>
    <w:rsid w:val="006C4544"/>
    <w:rsid w:val="006D01F4"/>
    <w:rsid w:val="006D4AAC"/>
    <w:rsid w:val="006E3960"/>
    <w:rsid w:val="006E648C"/>
    <w:rsid w:val="006F6952"/>
    <w:rsid w:val="007013C9"/>
    <w:rsid w:val="00707C46"/>
    <w:rsid w:val="00724D02"/>
    <w:rsid w:val="0072666E"/>
    <w:rsid w:val="0073137B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0725"/>
    <w:rsid w:val="007A20B6"/>
    <w:rsid w:val="007A4544"/>
    <w:rsid w:val="007A5A67"/>
    <w:rsid w:val="007B6113"/>
    <w:rsid w:val="007C6521"/>
    <w:rsid w:val="007D1145"/>
    <w:rsid w:val="007D2C95"/>
    <w:rsid w:val="007D2D5C"/>
    <w:rsid w:val="007D6357"/>
    <w:rsid w:val="007E2431"/>
    <w:rsid w:val="007F3BD5"/>
    <w:rsid w:val="007F51AA"/>
    <w:rsid w:val="007F6856"/>
    <w:rsid w:val="00800699"/>
    <w:rsid w:val="00801814"/>
    <w:rsid w:val="00801BCC"/>
    <w:rsid w:val="00804DB1"/>
    <w:rsid w:val="00816BF8"/>
    <w:rsid w:val="0081795C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2B59"/>
    <w:rsid w:val="008835A2"/>
    <w:rsid w:val="00886B53"/>
    <w:rsid w:val="008871EA"/>
    <w:rsid w:val="0088771E"/>
    <w:rsid w:val="00887E47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642BC"/>
    <w:rsid w:val="00971B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0BD0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A529D"/>
    <w:rsid w:val="00AB04FC"/>
    <w:rsid w:val="00AB7F75"/>
    <w:rsid w:val="00AC758D"/>
    <w:rsid w:val="00AD0E13"/>
    <w:rsid w:val="00AE63EA"/>
    <w:rsid w:val="00AE6685"/>
    <w:rsid w:val="00AF48F1"/>
    <w:rsid w:val="00AF4B0F"/>
    <w:rsid w:val="00AF6D84"/>
    <w:rsid w:val="00AF78C8"/>
    <w:rsid w:val="00B01DD0"/>
    <w:rsid w:val="00B02E12"/>
    <w:rsid w:val="00B050E8"/>
    <w:rsid w:val="00B2686C"/>
    <w:rsid w:val="00B3096F"/>
    <w:rsid w:val="00B31D84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29B8"/>
    <w:rsid w:val="00B74F7F"/>
    <w:rsid w:val="00B80037"/>
    <w:rsid w:val="00B91498"/>
    <w:rsid w:val="00BA098C"/>
    <w:rsid w:val="00BA13E5"/>
    <w:rsid w:val="00BA1C40"/>
    <w:rsid w:val="00BA2133"/>
    <w:rsid w:val="00BA7BE8"/>
    <w:rsid w:val="00BB329D"/>
    <w:rsid w:val="00BB7300"/>
    <w:rsid w:val="00BC36E5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3B02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671DE"/>
    <w:rsid w:val="00C72469"/>
    <w:rsid w:val="00C77E54"/>
    <w:rsid w:val="00C808E9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5ECD"/>
    <w:rsid w:val="00CE7CA9"/>
    <w:rsid w:val="00CF274C"/>
    <w:rsid w:val="00CF4DCE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0A25"/>
    <w:rsid w:val="00D41E8D"/>
    <w:rsid w:val="00D47C15"/>
    <w:rsid w:val="00D50056"/>
    <w:rsid w:val="00D52385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84083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B73"/>
    <w:rsid w:val="00DD6FD5"/>
    <w:rsid w:val="00DD78DB"/>
    <w:rsid w:val="00DE4B79"/>
    <w:rsid w:val="00DE5FE6"/>
    <w:rsid w:val="00DF484C"/>
    <w:rsid w:val="00E00291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4D33"/>
    <w:rsid w:val="00E5765A"/>
    <w:rsid w:val="00E61A83"/>
    <w:rsid w:val="00E62F43"/>
    <w:rsid w:val="00E760A1"/>
    <w:rsid w:val="00E82C32"/>
    <w:rsid w:val="00E86A9F"/>
    <w:rsid w:val="00E94422"/>
    <w:rsid w:val="00EA2B91"/>
    <w:rsid w:val="00EA2C1D"/>
    <w:rsid w:val="00EA4672"/>
    <w:rsid w:val="00EA7067"/>
    <w:rsid w:val="00EB5F3A"/>
    <w:rsid w:val="00EC0DF8"/>
    <w:rsid w:val="00EC33DB"/>
    <w:rsid w:val="00EC7260"/>
    <w:rsid w:val="00ED2CA3"/>
    <w:rsid w:val="00ED305D"/>
    <w:rsid w:val="00ED3DCB"/>
    <w:rsid w:val="00ED65FE"/>
    <w:rsid w:val="00ED7410"/>
    <w:rsid w:val="00EE075F"/>
    <w:rsid w:val="00EE381F"/>
    <w:rsid w:val="00EE3E89"/>
    <w:rsid w:val="00EF673B"/>
    <w:rsid w:val="00F03A58"/>
    <w:rsid w:val="00F044F8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587C"/>
    <w:rsid w:val="00F461C7"/>
    <w:rsid w:val="00F533DC"/>
    <w:rsid w:val="00F54AFF"/>
    <w:rsid w:val="00F55EB8"/>
    <w:rsid w:val="00F5669C"/>
    <w:rsid w:val="00F570A7"/>
    <w:rsid w:val="00F61E5B"/>
    <w:rsid w:val="00F62351"/>
    <w:rsid w:val="00F63B25"/>
    <w:rsid w:val="00F66474"/>
    <w:rsid w:val="00F70297"/>
    <w:rsid w:val="00F716FC"/>
    <w:rsid w:val="00F75D76"/>
    <w:rsid w:val="00F762F4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C5550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552E5-C7EE-4F72-95B4-1CF4EBA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9AB4-528A-4112-9B6A-6B8990BB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4389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14</cp:revision>
  <cp:lastPrinted>2016-12-12T05:09:00Z</cp:lastPrinted>
  <dcterms:created xsi:type="dcterms:W3CDTF">2019-08-27T12:10:00Z</dcterms:created>
  <dcterms:modified xsi:type="dcterms:W3CDTF">2025-04-03T08:25:00Z</dcterms:modified>
</cp:coreProperties>
</file>