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82" w:rsidRPr="0069558F" w:rsidRDefault="004B4782" w:rsidP="004B4782">
      <w:pPr>
        <w:ind w:firstLine="708"/>
        <w:jc w:val="right"/>
        <w:rPr>
          <w:sz w:val="24"/>
          <w:u w:val="single"/>
        </w:rPr>
      </w:pPr>
      <w:r w:rsidRPr="000730E2">
        <w:rPr>
          <w:sz w:val="24"/>
        </w:rPr>
        <w:t>Ф.И.О.</w:t>
      </w:r>
      <w:r w:rsidR="00F160BE" w:rsidRPr="00F160BE">
        <w:rPr>
          <w:i/>
          <w:sz w:val="24"/>
        </w:rPr>
        <w:t xml:space="preserve"> </w:t>
      </w:r>
    </w:p>
    <w:p w:rsidR="000F45A5" w:rsidRDefault="004B4782" w:rsidP="000F45A5">
      <w:pPr>
        <w:jc w:val="center"/>
        <w:rPr>
          <w:szCs w:val="28"/>
        </w:rPr>
      </w:pPr>
      <w:r>
        <w:rPr>
          <w:szCs w:val="28"/>
        </w:rPr>
        <w:t>К</w:t>
      </w:r>
      <w:r w:rsidR="000F45A5">
        <w:rPr>
          <w:szCs w:val="28"/>
        </w:rPr>
        <w:t xml:space="preserve">ритерии и показатели </w:t>
      </w:r>
      <w:r w:rsidR="000F45A5" w:rsidRPr="00113E51">
        <w:rPr>
          <w:szCs w:val="28"/>
        </w:rPr>
        <w:t xml:space="preserve">эффективности деятельности </w:t>
      </w:r>
      <w:r w:rsidR="00F044F8">
        <w:rPr>
          <w:szCs w:val="28"/>
        </w:rPr>
        <w:t xml:space="preserve">и качества труда </w:t>
      </w:r>
      <w:r>
        <w:rPr>
          <w:szCs w:val="28"/>
        </w:rPr>
        <w:t xml:space="preserve">учителя </w:t>
      </w:r>
      <w:r w:rsidR="00D5358B">
        <w:rPr>
          <w:szCs w:val="28"/>
        </w:rPr>
        <w:t>–</w:t>
      </w:r>
      <w:r>
        <w:rPr>
          <w:szCs w:val="28"/>
        </w:rPr>
        <w:t xml:space="preserve"> </w:t>
      </w:r>
      <w:r w:rsidR="006B68FE">
        <w:rPr>
          <w:szCs w:val="28"/>
        </w:rPr>
        <w:t>дефектолога</w:t>
      </w:r>
    </w:p>
    <w:p w:rsidR="00D5358B" w:rsidRPr="000F45A5" w:rsidRDefault="00D5358B" w:rsidP="000F45A5">
      <w:pPr>
        <w:jc w:val="center"/>
        <w:rPr>
          <w:sz w:val="16"/>
          <w:szCs w:val="16"/>
        </w:rPr>
      </w:pPr>
    </w:p>
    <w:tbl>
      <w:tblPr>
        <w:tblW w:w="491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4253"/>
        <w:gridCol w:w="7268"/>
        <w:gridCol w:w="747"/>
      </w:tblGrid>
      <w:tr w:rsidR="004B4782" w:rsidRPr="00BE79FE" w:rsidTr="00E17337">
        <w:trPr>
          <w:cantSplit/>
          <w:trHeight w:val="1153"/>
          <w:tblHeader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82" w:rsidRPr="00B41EDB" w:rsidRDefault="004B4782" w:rsidP="00AF78C8">
            <w:pPr>
              <w:jc w:val="center"/>
              <w:rPr>
                <w:sz w:val="24"/>
              </w:rPr>
            </w:pPr>
            <w:r w:rsidRPr="00B41EDB">
              <w:rPr>
                <w:sz w:val="24"/>
              </w:rPr>
              <w:t xml:space="preserve">Критерии 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82" w:rsidRPr="00B41EDB" w:rsidRDefault="004B4782" w:rsidP="00AA529D">
            <w:pPr>
              <w:jc w:val="center"/>
              <w:rPr>
                <w:sz w:val="24"/>
              </w:rPr>
            </w:pPr>
            <w:r w:rsidRPr="00B41EDB">
              <w:rPr>
                <w:sz w:val="24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82" w:rsidRPr="00B41EDB" w:rsidRDefault="004B4782" w:rsidP="007F3BD5">
            <w:pPr>
              <w:jc w:val="center"/>
              <w:rPr>
                <w:sz w:val="24"/>
              </w:rPr>
            </w:pPr>
            <w:r w:rsidRPr="00B41EDB">
              <w:rPr>
                <w:sz w:val="24"/>
              </w:rPr>
              <w:t>Методика расчета значений показателей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782" w:rsidRPr="00B41EDB" w:rsidRDefault="004B4782" w:rsidP="004B4782">
            <w:pPr>
              <w:jc w:val="center"/>
              <w:rPr>
                <w:sz w:val="20"/>
                <w:szCs w:val="20"/>
              </w:rPr>
            </w:pPr>
            <w:r w:rsidRPr="00B41EDB">
              <w:rPr>
                <w:sz w:val="20"/>
                <w:szCs w:val="20"/>
              </w:rPr>
              <w:t>Да-1,</w:t>
            </w:r>
          </w:p>
          <w:p w:rsidR="004B4782" w:rsidRPr="00B41EDB" w:rsidRDefault="004B4782" w:rsidP="004B4782">
            <w:pPr>
              <w:ind w:left="113" w:right="113"/>
              <w:jc w:val="center"/>
              <w:rPr>
                <w:sz w:val="24"/>
              </w:rPr>
            </w:pPr>
            <w:r w:rsidRPr="00B41EDB">
              <w:rPr>
                <w:sz w:val="20"/>
                <w:szCs w:val="20"/>
              </w:rPr>
              <w:t>нет-0</w:t>
            </w:r>
          </w:p>
        </w:tc>
      </w:tr>
      <w:tr w:rsidR="00E17337" w:rsidRPr="00BE79FE" w:rsidTr="00D5358B">
        <w:trPr>
          <w:trHeight w:val="1547"/>
        </w:trPr>
        <w:tc>
          <w:tcPr>
            <w:tcW w:w="780" w:type="pct"/>
            <w:shd w:val="clear" w:color="auto" w:fill="auto"/>
          </w:tcPr>
          <w:p w:rsidR="00E17337" w:rsidRPr="00B41EDB" w:rsidRDefault="00E17337" w:rsidP="00E17337">
            <w:pPr>
              <w:rPr>
                <w:sz w:val="24"/>
              </w:rPr>
            </w:pPr>
            <w:r w:rsidRPr="00B41EDB">
              <w:rPr>
                <w:sz w:val="24"/>
              </w:rPr>
              <w:t>1. Развитие кадрового потенциала</w:t>
            </w:r>
          </w:p>
        </w:tc>
        <w:tc>
          <w:tcPr>
            <w:tcW w:w="1463" w:type="pct"/>
            <w:shd w:val="clear" w:color="auto" w:fill="auto"/>
          </w:tcPr>
          <w:p w:rsidR="00E17337" w:rsidRPr="008B0AA9" w:rsidRDefault="00E17337" w:rsidP="00E17337">
            <w:pPr>
              <w:rPr>
                <w:sz w:val="24"/>
              </w:rPr>
            </w:pPr>
            <w:r w:rsidRPr="008B0AA9">
              <w:rPr>
                <w:sz w:val="24"/>
              </w:rPr>
              <w:t xml:space="preserve">1.1. </w:t>
            </w:r>
            <w:r w:rsidRPr="004E49E6"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>профессиональных конкурсах (очный, заочный формат)</w:t>
            </w:r>
          </w:p>
        </w:tc>
        <w:tc>
          <w:tcPr>
            <w:tcW w:w="2500" w:type="pct"/>
            <w:shd w:val="clear" w:color="auto" w:fill="auto"/>
          </w:tcPr>
          <w:p w:rsidR="00E17337" w:rsidRDefault="00E17337" w:rsidP="00E17337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Толмачева Е.О.</w:t>
            </w:r>
          </w:p>
          <w:p w:rsidR="00E17337" w:rsidRPr="008F21E1" w:rsidRDefault="00E17337" w:rsidP="00D5358B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 w:rsidRPr="00E60212">
              <w:rPr>
                <w:sz w:val="24"/>
              </w:rPr>
              <w:t>участие педагогических работников в профессиональных конкурсах, организованных при поддержке департамента образования, ДОиН ХМАО-Югры, Минпросвещения РФ</w:t>
            </w:r>
            <w:r w:rsidR="00D5358B">
              <w:rPr>
                <w:sz w:val="24"/>
              </w:rPr>
              <w:t>.</w:t>
            </w:r>
          </w:p>
        </w:tc>
        <w:tc>
          <w:tcPr>
            <w:tcW w:w="257" w:type="pct"/>
          </w:tcPr>
          <w:p w:rsidR="00E17337" w:rsidRPr="00B41EDB" w:rsidRDefault="00E17337" w:rsidP="00E17337">
            <w:pPr>
              <w:jc w:val="both"/>
              <w:rPr>
                <w:sz w:val="24"/>
              </w:rPr>
            </w:pPr>
          </w:p>
        </w:tc>
      </w:tr>
      <w:tr w:rsidR="00A54F8A" w:rsidRPr="00BE79FE" w:rsidTr="00E17337">
        <w:trPr>
          <w:trHeight w:val="1380"/>
        </w:trPr>
        <w:tc>
          <w:tcPr>
            <w:tcW w:w="780" w:type="pct"/>
            <w:shd w:val="clear" w:color="auto" w:fill="auto"/>
          </w:tcPr>
          <w:p w:rsidR="00A54F8A" w:rsidRPr="00B41EDB" w:rsidRDefault="00A54F8A" w:rsidP="00A54F8A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B41EDB">
              <w:rPr>
                <w:sz w:val="24"/>
              </w:rPr>
              <w:t>. Создание условий для сохранения здоровья учащихся</w:t>
            </w:r>
          </w:p>
        </w:tc>
        <w:tc>
          <w:tcPr>
            <w:tcW w:w="1463" w:type="pct"/>
            <w:shd w:val="clear" w:color="auto" w:fill="auto"/>
          </w:tcPr>
          <w:p w:rsidR="00A54F8A" w:rsidRPr="008F21E1" w:rsidRDefault="00A54F8A" w:rsidP="00A54F8A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B41EDB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B41EDB">
              <w:rPr>
                <w:sz w:val="24"/>
              </w:rPr>
              <w:t>. Отсутствие фактов травматизма среди обучающихся во время образовательного процесса</w:t>
            </w:r>
          </w:p>
        </w:tc>
        <w:tc>
          <w:tcPr>
            <w:tcW w:w="2500" w:type="pct"/>
            <w:shd w:val="clear" w:color="auto" w:fill="auto"/>
          </w:tcPr>
          <w:p w:rsidR="00A54F8A" w:rsidRDefault="00A54F8A" w:rsidP="00A54F8A">
            <w:pPr>
              <w:widowControl w:val="0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8B395A">
              <w:rPr>
                <w:sz w:val="24"/>
              </w:rPr>
              <w:t>Побута И.И., заместитель директора по ВВВР</w:t>
            </w:r>
            <w:r w:rsidRPr="008B395A">
              <w:rPr>
                <w:sz w:val="24"/>
                <w:u w:val="single"/>
              </w:rPr>
              <w:t xml:space="preserve"> </w:t>
            </w:r>
          </w:p>
          <w:p w:rsidR="00A370EA" w:rsidRPr="008F21E1" w:rsidRDefault="00A54F8A" w:rsidP="00D5358B">
            <w:pPr>
              <w:widowControl w:val="0"/>
              <w:jc w:val="both"/>
              <w:rPr>
                <w:sz w:val="24"/>
              </w:rPr>
            </w:pPr>
            <w:r w:rsidRPr="008B0AA9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8B0AA9">
              <w:rPr>
                <w:rFonts w:eastAsia="SimSun"/>
                <w:sz w:val="24"/>
                <w:lang w:eastAsia="zh-CN"/>
              </w:rPr>
              <w:t xml:space="preserve"> о</w:t>
            </w:r>
            <w:r w:rsidRPr="008B0AA9">
              <w:rPr>
                <w:sz w:val="24"/>
              </w:rPr>
              <w:t>тсутствие фактов травматизма среди обучающихся во время образовательного процесса, фактов нарушения прав несовершеннолетних</w:t>
            </w:r>
            <w:r w:rsidR="00D5358B">
              <w:rPr>
                <w:sz w:val="24"/>
              </w:rPr>
              <w:t>.</w:t>
            </w:r>
          </w:p>
        </w:tc>
        <w:tc>
          <w:tcPr>
            <w:tcW w:w="257" w:type="pct"/>
          </w:tcPr>
          <w:p w:rsidR="00A54F8A" w:rsidRPr="00B41EDB" w:rsidRDefault="00A54F8A" w:rsidP="00A54F8A">
            <w:pPr>
              <w:jc w:val="both"/>
              <w:rPr>
                <w:sz w:val="24"/>
              </w:rPr>
            </w:pPr>
          </w:p>
        </w:tc>
      </w:tr>
      <w:tr w:rsidR="00D42B6D" w:rsidRPr="00BE79FE" w:rsidTr="00E17337">
        <w:trPr>
          <w:trHeight w:val="652"/>
        </w:trPr>
        <w:tc>
          <w:tcPr>
            <w:tcW w:w="780" w:type="pct"/>
            <w:vMerge w:val="restart"/>
            <w:shd w:val="clear" w:color="auto" w:fill="auto"/>
          </w:tcPr>
          <w:p w:rsidR="00D42B6D" w:rsidRPr="00B41EDB" w:rsidRDefault="00D42B6D" w:rsidP="001B68D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  <w:r w:rsidRPr="00B41EDB">
              <w:rPr>
                <w:sz w:val="24"/>
              </w:rPr>
              <w:t>. Соответствие деятельности образовательного учреждения требованиям законодательства</w:t>
            </w:r>
          </w:p>
        </w:tc>
        <w:tc>
          <w:tcPr>
            <w:tcW w:w="1463" w:type="pct"/>
            <w:shd w:val="clear" w:color="auto" w:fill="auto"/>
          </w:tcPr>
          <w:p w:rsidR="00D42B6D" w:rsidRPr="00B41EDB" w:rsidRDefault="00D42B6D" w:rsidP="001B68D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  <w:r w:rsidRPr="00B41EDB">
              <w:rPr>
                <w:sz w:val="24"/>
              </w:rPr>
              <w:t xml:space="preserve">.1. Соответствие деятельности </w:t>
            </w:r>
            <w:r>
              <w:rPr>
                <w:sz w:val="24"/>
              </w:rPr>
              <w:t xml:space="preserve">педагога </w:t>
            </w:r>
            <w:r w:rsidRPr="00B41EDB">
              <w:rPr>
                <w:sz w:val="24"/>
              </w:rPr>
              <w:t>образовательного учреждения законодательству РФ</w:t>
            </w:r>
          </w:p>
        </w:tc>
        <w:tc>
          <w:tcPr>
            <w:tcW w:w="2500" w:type="pct"/>
            <w:shd w:val="clear" w:color="auto" w:fill="auto"/>
          </w:tcPr>
          <w:p w:rsidR="00D42B6D" w:rsidRDefault="00D42B6D" w:rsidP="001B68D4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F60415">
              <w:rPr>
                <w:sz w:val="24"/>
              </w:rPr>
              <w:t>Дедюра Н.В., заместитель директора по УВР</w:t>
            </w:r>
          </w:p>
          <w:p w:rsidR="00D42B6D" w:rsidRPr="00B41EDB" w:rsidRDefault="00D42B6D" w:rsidP="001B68D4">
            <w:pPr>
              <w:widowControl w:val="0"/>
              <w:jc w:val="both"/>
              <w:rPr>
                <w:sz w:val="24"/>
              </w:rPr>
            </w:pPr>
            <w:r w:rsidRPr="00B41EDB">
              <w:rPr>
                <w:sz w:val="24"/>
                <w:u w:val="single"/>
              </w:rPr>
              <w:t>Условие, при котором показатель считается достигнутым:</w:t>
            </w:r>
          </w:p>
          <w:p w:rsidR="00D42B6D" w:rsidRPr="00B41EDB" w:rsidRDefault="00D42B6D" w:rsidP="00D5358B">
            <w:pPr>
              <w:widowControl w:val="0"/>
              <w:jc w:val="both"/>
              <w:rPr>
                <w:sz w:val="24"/>
              </w:rPr>
            </w:pPr>
            <w:r w:rsidRPr="00B41EDB">
              <w:rPr>
                <w:sz w:val="24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  <w:r>
              <w:rPr>
                <w:sz w:val="24"/>
              </w:rPr>
              <w:t>.</w:t>
            </w:r>
          </w:p>
        </w:tc>
        <w:tc>
          <w:tcPr>
            <w:tcW w:w="257" w:type="pct"/>
          </w:tcPr>
          <w:p w:rsidR="00D42B6D" w:rsidRPr="00B41EDB" w:rsidRDefault="00D42B6D" w:rsidP="001B68D4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D42B6D" w:rsidRPr="00BE79FE" w:rsidTr="00E17337">
        <w:trPr>
          <w:trHeight w:val="305"/>
        </w:trPr>
        <w:tc>
          <w:tcPr>
            <w:tcW w:w="780" w:type="pct"/>
            <w:vMerge/>
            <w:shd w:val="clear" w:color="auto" w:fill="auto"/>
          </w:tcPr>
          <w:p w:rsidR="00D42B6D" w:rsidRPr="00B41EDB" w:rsidRDefault="00D42B6D" w:rsidP="001B68D4">
            <w:pPr>
              <w:widowControl w:val="0"/>
              <w:rPr>
                <w:sz w:val="24"/>
              </w:rPr>
            </w:pPr>
          </w:p>
        </w:tc>
        <w:tc>
          <w:tcPr>
            <w:tcW w:w="1463" w:type="pct"/>
            <w:shd w:val="clear" w:color="auto" w:fill="auto"/>
          </w:tcPr>
          <w:p w:rsidR="00D42B6D" w:rsidRPr="00B41EDB" w:rsidRDefault="00D42B6D" w:rsidP="001B68D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  <w:r w:rsidRPr="00B41EDB">
              <w:rPr>
                <w:sz w:val="24"/>
              </w:rPr>
              <w:t>.2. Отсутствие подтвержденных жалоб потребителей</w:t>
            </w:r>
          </w:p>
        </w:tc>
        <w:tc>
          <w:tcPr>
            <w:tcW w:w="2500" w:type="pct"/>
            <w:shd w:val="clear" w:color="auto" w:fill="auto"/>
          </w:tcPr>
          <w:p w:rsidR="00D42B6D" w:rsidRDefault="00D42B6D" w:rsidP="001B68D4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F60415">
              <w:rPr>
                <w:sz w:val="24"/>
              </w:rPr>
              <w:t>Дедюра Н.В., заместитель директора по УВР</w:t>
            </w:r>
          </w:p>
          <w:p w:rsidR="00D42B6D" w:rsidRPr="00B41EDB" w:rsidRDefault="00D42B6D" w:rsidP="00D5358B">
            <w:pPr>
              <w:widowControl w:val="0"/>
              <w:jc w:val="both"/>
              <w:rPr>
                <w:sz w:val="24"/>
              </w:rPr>
            </w:pPr>
            <w:r w:rsidRPr="00B41EDB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B41EDB">
              <w:rPr>
                <w:sz w:val="24"/>
              </w:rPr>
              <w:t xml:space="preserve"> отсутствие подтвержденных жалоб потребителей (законных представителей потребителей), поступивших в образовательное учреждение, МКУ «</w:t>
            </w:r>
            <w:r>
              <w:rPr>
                <w:sz w:val="24"/>
              </w:rPr>
              <w:t>ЦДиК</w:t>
            </w:r>
            <w:r w:rsidRPr="00B41EDB">
              <w:rPr>
                <w:sz w:val="24"/>
              </w:rPr>
              <w:t>», муниципальные и региональные органы управления образованием</w:t>
            </w:r>
            <w:r w:rsidRPr="00B41EDB">
              <w:rPr>
                <w:b/>
                <w:sz w:val="24"/>
              </w:rPr>
              <w:t xml:space="preserve">, </w:t>
            </w:r>
            <w:r w:rsidRPr="00B41EDB">
              <w:rPr>
                <w:sz w:val="24"/>
              </w:rPr>
              <w:t>органы, осуществляющие надзорную деятельность</w:t>
            </w:r>
            <w:r>
              <w:rPr>
                <w:sz w:val="24"/>
              </w:rPr>
              <w:t>.</w:t>
            </w:r>
          </w:p>
        </w:tc>
        <w:tc>
          <w:tcPr>
            <w:tcW w:w="257" w:type="pct"/>
          </w:tcPr>
          <w:p w:rsidR="00D42B6D" w:rsidRPr="00B41EDB" w:rsidRDefault="00D42B6D" w:rsidP="001B68D4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D42B6D" w:rsidRPr="00BE79FE" w:rsidTr="00D42B6D">
        <w:trPr>
          <w:trHeight w:val="1431"/>
        </w:trPr>
        <w:tc>
          <w:tcPr>
            <w:tcW w:w="780" w:type="pct"/>
            <w:vMerge/>
            <w:shd w:val="clear" w:color="auto" w:fill="auto"/>
          </w:tcPr>
          <w:p w:rsidR="00D42B6D" w:rsidRPr="008B0AA9" w:rsidRDefault="00D42B6D" w:rsidP="00D42B6D">
            <w:pPr>
              <w:rPr>
                <w:sz w:val="24"/>
              </w:rPr>
            </w:pPr>
          </w:p>
        </w:tc>
        <w:tc>
          <w:tcPr>
            <w:tcW w:w="1463" w:type="pct"/>
            <w:shd w:val="clear" w:color="auto" w:fill="auto"/>
          </w:tcPr>
          <w:p w:rsidR="00D42B6D" w:rsidRDefault="00D42B6D" w:rsidP="00CC25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3.3. Не менее </w:t>
            </w:r>
            <w:r w:rsidR="00CC2551">
              <w:rPr>
                <w:sz w:val="24"/>
              </w:rPr>
              <w:t>7</w:t>
            </w:r>
            <w:r>
              <w:rPr>
                <w:sz w:val="24"/>
              </w:rPr>
              <w:t xml:space="preserve">0% учащихся имеют положительную динамику в коррекции нарушений развития </w:t>
            </w:r>
          </w:p>
        </w:tc>
        <w:tc>
          <w:tcPr>
            <w:tcW w:w="2500" w:type="pct"/>
            <w:shd w:val="clear" w:color="auto" w:fill="auto"/>
          </w:tcPr>
          <w:p w:rsidR="00D42B6D" w:rsidRPr="00230089" w:rsidRDefault="00D42B6D" w:rsidP="00D42B6D">
            <w:pPr>
              <w:jc w:val="both"/>
              <w:rPr>
                <w:sz w:val="24"/>
                <w:u w:val="single"/>
              </w:rPr>
            </w:pPr>
            <w:r w:rsidRPr="00230089">
              <w:rPr>
                <w:sz w:val="24"/>
                <w:u w:val="single"/>
              </w:rPr>
              <w:t>Ответственный за предоставление информации: Дедюра Н.В.</w:t>
            </w:r>
          </w:p>
          <w:p w:rsidR="00D42B6D" w:rsidRPr="0070386C" w:rsidRDefault="00D42B6D" w:rsidP="00CC2551">
            <w:pPr>
              <w:jc w:val="both"/>
              <w:rPr>
                <w:sz w:val="24"/>
              </w:rPr>
            </w:pPr>
            <w:r w:rsidRPr="00230089">
              <w:rPr>
                <w:sz w:val="24"/>
                <w:u w:val="single"/>
              </w:rPr>
              <w:t xml:space="preserve">Условие, при которых показатель считается достигнутым: </w:t>
            </w:r>
            <w:r w:rsidR="00CC2551">
              <w:rPr>
                <w:sz w:val="24"/>
                <w:u w:val="single"/>
              </w:rPr>
              <w:t>7</w:t>
            </w:r>
            <w:bookmarkStart w:id="0" w:name="_GoBack"/>
            <w:bookmarkEnd w:id="0"/>
            <w:r>
              <w:rPr>
                <w:sz w:val="24"/>
              </w:rPr>
              <w:t xml:space="preserve">0% учащихся имеют положительную динамику в развитии </w:t>
            </w:r>
            <w:r w:rsidR="00CC2551">
              <w:rPr>
                <w:sz w:val="24"/>
              </w:rPr>
              <w:t xml:space="preserve">познавательной деятельности, мыслительных операций </w:t>
            </w:r>
            <w:r>
              <w:rPr>
                <w:sz w:val="24"/>
              </w:rPr>
              <w:t>по итогам коррекционно-развивающих занятий.</w:t>
            </w:r>
          </w:p>
        </w:tc>
        <w:tc>
          <w:tcPr>
            <w:tcW w:w="257" w:type="pct"/>
          </w:tcPr>
          <w:p w:rsidR="00D42B6D" w:rsidRPr="00B41EDB" w:rsidRDefault="00D42B6D" w:rsidP="00D42B6D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D42B6D" w:rsidRPr="00BE79FE" w:rsidTr="00D42B6D">
        <w:trPr>
          <w:trHeight w:val="1431"/>
        </w:trPr>
        <w:tc>
          <w:tcPr>
            <w:tcW w:w="780" w:type="pct"/>
            <w:vMerge w:val="restart"/>
            <w:shd w:val="clear" w:color="auto" w:fill="auto"/>
          </w:tcPr>
          <w:p w:rsidR="00D42B6D" w:rsidRPr="008F21E1" w:rsidRDefault="00D42B6D" w:rsidP="00D42B6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Pr="008F21E1">
              <w:rPr>
                <w:sz w:val="24"/>
              </w:rPr>
              <w:t>. Исполнительская дисциплина</w:t>
            </w:r>
          </w:p>
        </w:tc>
        <w:tc>
          <w:tcPr>
            <w:tcW w:w="1463" w:type="pct"/>
            <w:shd w:val="clear" w:color="auto" w:fill="auto"/>
          </w:tcPr>
          <w:p w:rsidR="00D42B6D" w:rsidRDefault="00D42B6D" w:rsidP="00D42B6D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E65B3">
              <w:rPr>
                <w:sz w:val="24"/>
              </w:rPr>
              <w:t xml:space="preserve">.1.Соблюдение сроков исполнения и качества подготовки документов в соответствии с запросами, поступившими в учреждение. </w:t>
            </w:r>
          </w:p>
          <w:p w:rsidR="00D42B6D" w:rsidRPr="008F21E1" w:rsidRDefault="00D42B6D" w:rsidP="00D42B6D">
            <w:pPr>
              <w:jc w:val="both"/>
              <w:rPr>
                <w:sz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D42B6D" w:rsidRDefault="00D42B6D" w:rsidP="00D42B6D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05382B">
              <w:rPr>
                <w:sz w:val="24"/>
              </w:rPr>
              <w:t>Дедюра Н.В., заместитель директора по УВР</w:t>
            </w:r>
          </w:p>
          <w:p w:rsidR="00D42B6D" w:rsidRPr="008F21E1" w:rsidRDefault="00D42B6D" w:rsidP="00D42B6D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отсутствие документов, не исполненных в срок или подготовленных некачественно</w:t>
            </w:r>
            <w:r>
              <w:rPr>
                <w:sz w:val="24"/>
              </w:rPr>
              <w:t>.</w:t>
            </w:r>
          </w:p>
        </w:tc>
        <w:tc>
          <w:tcPr>
            <w:tcW w:w="257" w:type="pct"/>
          </w:tcPr>
          <w:p w:rsidR="00D42B6D" w:rsidRPr="008F21E1" w:rsidRDefault="00D42B6D" w:rsidP="00D42B6D">
            <w:pPr>
              <w:widowControl w:val="0"/>
              <w:jc w:val="both"/>
              <w:rPr>
                <w:sz w:val="24"/>
              </w:rPr>
            </w:pPr>
          </w:p>
        </w:tc>
      </w:tr>
      <w:tr w:rsidR="00D42B6D" w:rsidRPr="00BE79FE" w:rsidTr="00D42B6D">
        <w:trPr>
          <w:trHeight w:val="1431"/>
        </w:trPr>
        <w:tc>
          <w:tcPr>
            <w:tcW w:w="780" w:type="pct"/>
            <w:vMerge/>
            <w:shd w:val="clear" w:color="auto" w:fill="auto"/>
          </w:tcPr>
          <w:p w:rsidR="00D42B6D" w:rsidRDefault="00D42B6D" w:rsidP="00D42B6D">
            <w:pPr>
              <w:rPr>
                <w:sz w:val="24"/>
              </w:rPr>
            </w:pPr>
          </w:p>
        </w:tc>
        <w:tc>
          <w:tcPr>
            <w:tcW w:w="1463" w:type="pct"/>
            <w:shd w:val="clear" w:color="auto" w:fill="auto"/>
          </w:tcPr>
          <w:p w:rsidR="00D42B6D" w:rsidRDefault="00D42B6D" w:rsidP="00D42B6D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E65B3">
              <w:rPr>
                <w:sz w:val="24"/>
              </w:rPr>
              <w:t>.2.Высококачественное ведение внутр</w:t>
            </w:r>
            <w:r>
              <w:rPr>
                <w:sz w:val="24"/>
              </w:rPr>
              <w:t>енней документации учреждения.</w:t>
            </w:r>
          </w:p>
        </w:tc>
        <w:tc>
          <w:tcPr>
            <w:tcW w:w="2500" w:type="pct"/>
            <w:shd w:val="clear" w:color="auto" w:fill="auto"/>
          </w:tcPr>
          <w:p w:rsidR="00D42B6D" w:rsidRDefault="00D42B6D" w:rsidP="00D42B6D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05382B">
              <w:rPr>
                <w:sz w:val="24"/>
              </w:rPr>
              <w:t>Дедюра Н.В., заместитель директора по УВР</w:t>
            </w:r>
          </w:p>
          <w:p w:rsidR="00D42B6D" w:rsidRPr="008F21E1" w:rsidRDefault="00D42B6D" w:rsidP="00D42B6D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8F21E1">
              <w:rPr>
                <w:sz w:val="24"/>
              </w:rPr>
              <w:t>тсутствие замечаний при исполнении внутренней документации учреждения</w:t>
            </w:r>
            <w:r>
              <w:rPr>
                <w:sz w:val="24"/>
              </w:rPr>
              <w:t>.</w:t>
            </w:r>
          </w:p>
        </w:tc>
        <w:tc>
          <w:tcPr>
            <w:tcW w:w="257" w:type="pct"/>
          </w:tcPr>
          <w:p w:rsidR="00D42B6D" w:rsidRPr="008F21E1" w:rsidRDefault="00D42B6D" w:rsidP="00D42B6D">
            <w:pPr>
              <w:widowControl w:val="0"/>
              <w:jc w:val="both"/>
              <w:rPr>
                <w:sz w:val="24"/>
              </w:rPr>
            </w:pPr>
          </w:p>
        </w:tc>
      </w:tr>
      <w:tr w:rsidR="00D42B6D" w:rsidRPr="00BE79FE" w:rsidTr="00D42B6D">
        <w:trPr>
          <w:trHeight w:val="1431"/>
        </w:trPr>
        <w:tc>
          <w:tcPr>
            <w:tcW w:w="780" w:type="pct"/>
            <w:vMerge/>
            <w:shd w:val="clear" w:color="auto" w:fill="auto"/>
          </w:tcPr>
          <w:p w:rsidR="00D42B6D" w:rsidRDefault="00D42B6D" w:rsidP="00D42B6D">
            <w:pPr>
              <w:rPr>
                <w:sz w:val="24"/>
              </w:rPr>
            </w:pPr>
          </w:p>
        </w:tc>
        <w:tc>
          <w:tcPr>
            <w:tcW w:w="1463" w:type="pct"/>
            <w:shd w:val="clear" w:color="auto" w:fill="auto"/>
          </w:tcPr>
          <w:p w:rsidR="00D42B6D" w:rsidRDefault="00D42B6D" w:rsidP="00D42B6D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E65B3">
              <w:rPr>
                <w:sz w:val="24"/>
              </w:rPr>
              <w:t xml:space="preserve">.3.Своевременное и безошибочное заполнение информационных систем. </w:t>
            </w:r>
          </w:p>
        </w:tc>
        <w:tc>
          <w:tcPr>
            <w:tcW w:w="2500" w:type="pct"/>
            <w:shd w:val="clear" w:color="auto" w:fill="auto"/>
          </w:tcPr>
          <w:p w:rsidR="00D42B6D" w:rsidRDefault="00D42B6D" w:rsidP="00D42B6D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Ответственный за предоставление информации: Фомина</w:t>
            </w:r>
            <w:r w:rsidRPr="0005382B">
              <w:rPr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 w:rsidRPr="0005382B">
              <w:rPr>
                <w:sz w:val="24"/>
              </w:rPr>
              <w:t>.</w:t>
            </w:r>
            <w:r>
              <w:rPr>
                <w:sz w:val="24"/>
              </w:rPr>
              <w:t>М</w:t>
            </w:r>
            <w:r w:rsidRPr="0005382B">
              <w:rPr>
                <w:sz w:val="24"/>
              </w:rPr>
              <w:t>., заместитель директора по УВР</w:t>
            </w:r>
          </w:p>
          <w:p w:rsidR="00D42B6D" w:rsidRPr="008F21E1" w:rsidRDefault="00D42B6D" w:rsidP="00D42B6D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>
              <w:rPr>
                <w:sz w:val="24"/>
              </w:rPr>
              <w:t>своевременное и безошибочное заполнение информационных систем.</w:t>
            </w:r>
          </w:p>
        </w:tc>
        <w:tc>
          <w:tcPr>
            <w:tcW w:w="257" w:type="pct"/>
          </w:tcPr>
          <w:p w:rsidR="00D42B6D" w:rsidRPr="008F21E1" w:rsidRDefault="00D42B6D" w:rsidP="00D42B6D">
            <w:pPr>
              <w:widowControl w:val="0"/>
              <w:jc w:val="both"/>
              <w:rPr>
                <w:sz w:val="24"/>
              </w:rPr>
            </w:pPr>
          </w:p>
        </w:tc>
      </w:tr>
      <w:tr w:rsidR="00D42B6D" w:rsidRPr="00BE79FE" w:rsidTr="00D42B6D">
        <w:trPr>
          <w:trHeight w:val="1431"/>
        </w:trPr>
        <w:tc>
          <w:tcPr>
            <w:tcW w:w="780" w:type="pct"/>
            <w:vMerge/>
            <w:shd w:val="clear" w:color="auto" w:fill="auto"/>
          </w:tcPr>
          <w:p w:rsidR="00D42B6D" w:rsidRDefault="00D42B6D" w:rsidP="00D42B6D">
            <w:pPr>
              <w:rPr>
                <w:sz w:val="24"/>
              </w:rPr>
            </w:pPr>
          </w:p>
        </w:tc>
        <w:tc>
          <w:tcPr>
            <w:tcW w:w="1463" w:type="pct"/>
            <w:shd w:val="clear" w:color="auto" w:fill="auto"/>
          </w:tcPr>
          <w:p w:rsidR="00D42B6D" w:rsidRDefault="00D42B6D" w:rsidP="00D42B6D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E65B3">
              <w:rPr>
                <w:sz w:val="24"/>
              </w:rPr>
              <w:t>.4.Качественное исполнение поручений администрацией образовательного учреждения, повышающих имидж образовательного учреждения</w:t>
            </w:r>
          </w:p>
        </w:tc>
        <w:tc>
          <w:tcPr>
            <w:tcW w:w="2500" w:type="pct"/>
            <w:shd w:val="clear" w:color="auto" w:fill="auto"/>
          </w:tcPr>
          <w:p w:rsidR="00D42B6D" w:rsidRDefault="00D42B6D" w:rsidP="00D42B6D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05382B">
              <w:rPr>
                <w:sz w:val="24"/>
              </w:rPr>
              <w:t>Дедюра Н.В., заместитель директора по УВР</w:t>
            </w:r>
          </w:p>
          <w:p w:rsidR="00D42B6D" w:rsidRPr="008F21E1" w:rsidRDefault="00D42B6D" w:rsidP="00D42B6D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своевременное и качественное </w:t>
            </w:r>
            <w:r w:rsidRPr="008C7286">
              <w:rPr>
                <w:sz w:val="24"/>
              </w:rPr>
              <w:t>исполнение поручений администрацией образовательного учреждения, повышающих имидж образовательного учреждения</w:t>
            </w:r>
          </w:p>
        </w:tc>
        <w:tc>
          <w:tcPr>
            <w:tcW w:w="257" w:type="pct"/>
          </w:tcPr>
          <w:p w:rsidR="00D42B6D" w:rsidRPr="008F21E1" w:rsidRDefault="00D42B6D" w:rsidP="00D42B6D">
            <w:pPr>
              <w:widowControl w:val="0"/>
              <w:jc w:val="both"/>
              <w:rPr>
                <w:sz w:val="24"/>
              </w:rPr>
            </w:pPr>
          </w:p>
        </w:tc>
      </w:tr>
      <w:tr w:rsidR="00D42B6D" w:rsidRPr="00BE79FE" w:rsidTr="00D871D8">
        <w:tc>
          <w:tcPr>
            <w:tcW w:w="4743" w:type="pct"/>
            <w:gridSpan w:val="3"/>
            <w:shd w:val="clear" w:color="auto" w:fill="auto"/>
          </w:tcPr>
          <w:p w:rsidR="00D42B6D" w:rsidRPr="00804274" w:rsidRDefault="00D42B6D" w:rsidP="00D42B6D">
            <w:pPr>
              <w:rPr>
                <w:rFonts w:eastAsia="SimSun"/>
                <w:color w:val="000000"/>
                <w:sz w:val="24"/>
                <w:lang w:eastAsia="zh-CN"/>
              </w:rPr>
            </w:pPr>
            <w:r w:rsidRPr="00804274">
              <w:rPr>
                <w:rFonts w:eastAsia="SimSun"/>
                <w:color w:val="000000"/>
                <w:sz w:val="24"/>
                <w:lang w:eastAsia="zh-CN"/>
              </w:rPr>
              <w:t>ИТОГО</w:t>
            </w:r>
            <w:r>
              <w:rPr>
                <w:rFonts w:eastAsia="SimSun"/>
                <w:color w:val="000000"/>
                <w:sz w:val="24"/>
                <w:lang w:eastAsia="zh-CN"/>
              </w:rPr>
              <w:t>:</w:t>
            </w:r>
            <w:r w:rsidRPr="00804274">
              <w:rPr>
                <w:rFonts w:eastAsia="SimSun"/>
                <w:color w:val="000000"/>
                <w:sz w:val="24"/>
                <w:lang w:eastAsia="zh-CN"/>
              </w:rPr>
              <w:t xml:space="preserve"> </w:t>
            </w:r>
          </w:p>
          <w:p w:rsidR="00D42B6D" w:rsidRPr="00BE79FE" w:rsidRDefault="00D42B6D" w:rsidP="00D42B6D">
            <w:pPr>
              <w:rPr>
                <w:sz w:val="24"/>
              </w:rPr>
            </w:pPr>
            <w:r w:rsidRPr="00BD78C1">
              <w:rPr>
                <w:sz w:val="24"/>
              </w:rPr>
              <w:t>Общее количество показателей:</w:t>
            </w:r>
            <w:r>
              <w:rPr>
                <w:sz w:val="24"/>
              </w:rPr>
              <w:t xml:space="preserve"> 9</w:t>
            </w:r>
          </w:p>
        </w:tc>
        <w:tc>
          <w:tcPr>
            <w:tcW w:w="257" w:type="pct"/>
          </w:tcPr>
          <w:p w:rsidR="00D42B6D" w:rsidRPr="00B64BBD" w:rsidRDefault="00D42B6D" w:rsidP="00D42B6D">
            <w:pPr>
              <w:widowControl w:val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</w:tbl>
    <w:p w:rsidR="00FE224E" w:rsidRDefault="00FE224E" w:rsidP="00A36F1D">
      <w:pPr>
        <w:rPr>
          <w:sz w:val="24"/>
        </w:rPr>
      </w:pPr>
    </w:p>
    <w:p w:rsidR="00A36F1D" w:rsidRPr="00804274" w:rsidRDefault="00FE224E" w:rsidP="00A36F1D">
      <w:pPr>
        <w:rPr>
          <w:sz w:val="24"/>
        </w:rPr>
      </w:pPr>
      <w:r>
        <w:rPr>
          <w:sz w:val="24"/>
        </w:rPr>
        <w:t xml:space="preserve">    </w:t>
      </w:r>
      <w:r w:rsidR="00A36F1D" w:rsidRPr="00804274">
        <w:rPr>
          <w:sz w:val="24"/>
        </w:rPr>
        <w:t>Члены комиссии: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704"/>
        <w:gridCol w:w="2302"/>
        <w:gridCol w:w="1983"/>
        <w:gridCol w:w="3845"/>
        <w:gridCol w:w="1993"/>
      </w:tblGrid>
      <w:tr w:rsidR="00A36F1D" w:rsidRPr="00804274" w:rsidTr="00A56DAE">
        <w:tc>
          <w:tcPr>
            <w:tcW w:w="709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  <w:r w:rsidRPr="00804274">
              <w:rPr>
                <w:sz w:val="24"/>
              </w:rPr>
              <w:t>№</w:t>
            </w:r>
          </w:p>
        </w:tc>
        <w:tc>
          <w:tcPr>
            <w:tcW w:w="3704" w:type="dxa"/>
            <w:shd w:val="clear" w:color="auto" w:fill="auto"/>
          </w:tcPr>
          <w:p w:rsidR="00A36F1D" w:rsidRPr="00804274" w:rsidRDefault="00A36F1D" w:rsidP="008B381F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Ф.И.О.(члена комиссии)</w:t>
            </w:r>
          </w:p>
        </w:tc>
        <w:tc>
          <w:tcPr>
            <w:tcW w:w="2302" w:type="dxa"/>
            <w:shd w:val="clear" w:color="auto" w:fill="auto"/>
          </w:tcPr>
          <w:p w:rsidR="00A36F1D" w:rsidRPr="00804274" w:rsidRDefault="00A36F1D" w:rsidP="008B381F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Должность</w:t>
            </w:r>
          </w:p>
        </w:tc>
        <w:tc>
          <w:tcPr>
            <w:tcW w:w="1983" w:type="dxa"/>
            <w:shd w:val="clear" w:color="auto" w:fill="auto"/>
          </w:tcPr>
          <w:p w:rsidR="00A36F1D" w:rsidRPr="00804274" w:rsidRDefault="00A36F1D" w:rsidP="008B381F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Дата</w:t>
            </w:r>
          </w:p>
        </w:tc>
        <w:tc>
          <w:tcPr>
            <w:tcW w:w="3845" w:type="dxa"/>
            <w:shd w:val="clear" w:color="auto" w:fill="auto"/>
          </w:tcPr>
          <w:p w:rsidR="00A36F1D" w:rsidRPr="00804274" w:rsidRDefault="00A36F1D" w:rsidP="008B381F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Примечание</w:t>
            </w:r>
          </w:p>
        </w:tc>
        <w:tc>
          <w:tcPr>
            <w:tcW w:w="1993" w:type="dxa"/>
            <w:shd w:val="clear" w:color="auto" w:fill="auto"/>
          </w:tcPr>
          <w:p w:rsidR="00A36F1D" w:rsidRPr="00804274" w:rsidRDefault="00A36F1D" w:rsidP="008B381F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Подпись</w:t>
            </w:r>
          </w:p>
        </w:tc>
      </w:tr>
      <w:tr w:rsidR="00A36F1D" w:rsidRPr="00804274" w:rsidTr="00A56DAE">
        <w:tc>
          <w:tcPr>
            <w:tcW w:w="709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3704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3845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</w:tr>
      <w:tr w:rsidR="00A36F1D" w:rsidRPr="00804274" w:rsidTr="00A56DAE">
        <w:tc>
          <w:tcPr>
            <w:tcW w:w="709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3704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3845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</w:tr>
      <w:tr w:rsidR="00A36F1D" w:rsidRPr="00804274" w:rsidTr="00A56DAE">
        <w:tc>
          <w:tcPr>
            <w:tcW w:w="709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3704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3845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</w:tr>
      <w:tr w:rsidR="00A36F1D" w:rsidRPr="00804274" w:rsidTr="00A56DAE">
        <w:tc>
          <w:tcPr>
            <w:tcW w:w="709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3704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3845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</w:tr>
    </w:tbl>
    <w:p w:rsidR="00A36F1D" w:rsidRPr="002749E1" w:rsidRDefault="00A36F1D" w:rsidP="00A36F1D">
      <w:pPr>
        <w:rPr>
          <w:szCs w:val="28"/>
        </w:rPr>
      </w:pPr>
    </w:p>
    <w:tbl>
      <w:tblPr>
        <w:tblStyle w:val="a3"/>
        <w:tblpPr w:leftFromText="180" w:rightFromText="180" w:vertAnchor="text" w:horzAnchor="page" w:tblpX="1618" w:tblpY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A36F1D" w:rsidRPr="002749E1" w:rsidTr="00FE224E">
        <w:tc>
          <w:tcPr>
            <w:tcW w:w="2093" w:type="dxa"/>
          </w:tcPr>
          <w:p w:rsidR="00A36F1D" w:rsidRPr="002749E1" w:rsidRDefault="00A36F1D" w:rsidP="00FE224E">
            <w:pPr>
              <w:rPr>
                <w:szCs w:val="28"/>
              </w:rPr>
            </w:pPr>
            <w:r>
              <w:rPr>
                <w:sz w:val="24"/>
              </w:rPr>
              <w:t>Ознакомлен (а):</w:t>
            </w:r>
          </w:p>
        </w:tc>
        <w:tc>
          <w:tcPr>
            <w:tcW w:w="425" w:type="dxa"/>
          </w:tcPr>
          <w:p w:rsidR="00A36F1D" w:rsidRPr="002749E1" w:rsidRDefault="00A36F1D" w:rsidP="00FE224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36F1D" w:rsidRPr="002749E1" w:rsidRDefault="00A36F1D" w:rsidP="00FE224E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A36F1D" w:rsidRPr="002749E1" w:rsidRDefault="00A36F1D" w:rsidP="00FE224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36F1D" w:rsidRPr="002749E1" w:rsidRDefault="00A36F1D" w:rsidP="00FE224E">
            <w:pPr>
              <w:rPr>
                <w:szCs w:val="28"/>
              </w:rPr>
            </w:pPr>
          </w:p>
        </w:tc>
      </w:tr>
      <w:tr w:rsidR="00A36F1D" w:rsidRPr="002749E1" w:rsidTr="00FE224E">
        <w:tc>
          <w:tcPr>
            <w:tcW w:w="2093" w:type="dxa"/>
          </w:tcPr>
          <w:p w:rsidR="00A36F1D" w:rsidRPr="002749E1" w:rsidRDefault="00A36F1D" w:rsidP="00FE224E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A36F1D" w:rsidRPr="002749E1" w:rsidRDefault="00A36F1D" w:rsidP="00FE224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6F1D" w:rsidRPr="002749E1" w:rsidRDefault="00A36F1D" w:rsidP="00FE2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A36F1D" w:rsidRPr="002749E1" w:rsidRDefault="00A36F1D" w:rsidP="00FE2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6F1D" w:rsidRPr="002749E1" w:rsidRDefault="00A36F1D" w:rsidP="00FE2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A36F1D" w:rsidRPr="002749E1" w:rsidRDefault="00A36F1D" w:rsidP="005054E8">
      <w:pPr>
        <w:rPr>
          <w:szCs w:val="28"/>
        </w:rPr>
      </w:pPr>
    </w:p>
    <w:sectPr w:rsidR="00A36F1D" w:rsidRPr="002749E1" w:rsidSect="00D5358B">
      <w:pgSz w:w="16838" w:h="11906" w:orient="landscape" w:code="9"/>
      <w:pgMar w:top="426" w:right="1134" w:bottom="142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7E7" w:rsidRDefault="003947E7" w:rsidP="006A1B05">
      <w:r>
        <w:separator/>
      </w:r>
    </w:p>
  </w:endnote>
  <w:endnote w:type="continuationSeparator" w:id="0">
    <w:p w:rsidR="003947E7" w:rsidRDefault="003947E7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7E7" w:rsidRDefault="003947E7" w:rsidP="006A1B05">
      <w:r>
        <w:separator/>
      </w:r>
    </w:p>
  </w:footnote>
  <w:footnote w:type="continuationSeparator" w:id="0">
    <w:p w:rsidR="003947E7" w:rsidRDefault="003947E7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F93F4D"/>
    <w:multiLevelType w:val="hybridMultilevel"/>
    <w:tmpl w:val="DD54A156"/>
    <w:lvl w:ilvl="0" w:tplc="08BA153C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12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0086E"/>
    <w:rsid w:val="00003338"/>
    <w:rsid w:val="000079A4"/>
    <w:rsid w:val="00012456"/>
    <w:rsid w:val="00012B36"/>
    <w:rsid w:val="0001646C"/>
    <w:rsid w:val="000209FC"/>
    <w:rsid w:val="0002713C"/>
    <w:rsid w:val="00027400"/>
    <w:rsid w:val="000277C0"/>
    <w:rsid w:val="00027992"/>
    <w:rsid w:val="00032244"/>
    <w:rsid w:val="0003235B"/>
    <w:rsid w:val="00033A9C"/>
    <w:rsid w:val="00034CF7"/>
    <w:rsid w:val="00037A55"/>
    <w:rsid w:val="00040F42"/>
    <w:rsid w:val="0004156D"/>
    <w:rsid w:val="00060E6B"/>
    <w:rsid w:val="00067A99"/>
    <w:rsid w:val="00081175"/>
    <w:rsid w:val="00091907"/>
    <w:rsid w:val="00094F0D"/>
    <w:rsid w:val="000A2729"/>
    <w:rsid w:val="000A3027"/>
    <w:rsid w:val="000A4DFC"/>
    <w:rsid w:val="000A7555"/>
    <w:rsid w:val="000B0294"/>
    <w:rsid w:val="000B4D9C"/>
    <w:rsid w:val="000C3707"/>
    <w:rsid w:val="000C71C7"/>
    <w:rsid w:val="000D3C93"/>
    <w:rsid w:val="000D633A"/>
    <w:rsid w:val="000E4CE8"/>
    <w:rsid w:val="000E75DC"/>
    <w:rsid w:val="000E79D6"/>
    <w:rsid w:val="000F00D1"/>
    <w:rsid w:val="000F45A5"/>
    <w:rsid w:val="001050E6"/>
    <w:rsid w:val="00110D45"/>
    <w:rsid w:val="00112520"/>
    <w:rsid w:val="001130E6"/>
    <w:rsid w:val="00113E0B"/>
    <w:rsid w:val="00120DD8"/>
    <w:rsid w:val="00125B41"/>
    <w:rsid w:val="00125C62"/>
    <w:rsid w:val="001262B7"/>
    <w:rsid w:val="00127206"/>
    <w:rsid w:val="00131D56"/>
    <w:rsid w:val="00144F4B"/>
    <w:rsid w:val="00147A16"/>
    <w:rsid w:val="00150F59"/>
    <w:rsid w:val="00160874"/>
    <w:rsid w:val="00167F83"/>
    <w:rsid w:val="0017395B"/>
    <w:rsid w:val="00173F56"/>
    <w:rsid w:val="00176C0F"/>
    <w:rsid w:val="001833B4"/>
    <w:rsid w:val="00183CBC"/>
    <w:rsid w:val="0018547E"/>
    <w:rsid w:val="00185928"/>
    <w:rsid w:val="001A1261"/>
    <w:rsid w:val="001B3281"/>
    <w:rsid w:val="001B68D4"/>
    <w:rsid w:val="001C0DF4"/>
    <w:rsid w:val="001C2865"/>
    <w:rsid w:val="001C3E3E"/>
    <w:rsid w:val="001D11B4"/>
    <w:rsid w:val="001D525B"/>
    <w:rsid w:val="001D7E42"/>
    <w:rsid w:val="001E1EAC"/>
    <w:rsid w:val="001F0952"/>
    <w:rsid w:val="001F4895"/>
    <w:rsid w:val="002060ED"/>
    <w:rsid w:val="0020769B"/>
    <w:rsid w:val="00217AD3"/>
    <w:rsid w:val="00220DAF"/>
    <w:rsid w:val="00225886"/>
    <w:rsid w:val="002261E4"/>
    <w:rsid w:val="00230089"/>
    <w:rsid w:val="00241279"/>
    <w:rsid w:val="00241B83"/>
    <w:rsid w:val="00241DFA"/>
    <w:rsid w:val="0024264B"/>
    <w:rsid w:val="00243FCD"/>
    <w:rsid w:val="00250D34"/>
    <w:rsid w:val="002624DD"/>
    <w:rsid w:val="00267854"/>
    <w:rsid w:val="002679FF"/>
    <w:rsid w:val="00271462"/>
    <w:rsid w:val="002727A9"/>
    <w:rsid w:val="00274CEE"/>
    <w:rsid w:val="00277B60"/>
    <w:rsid w:val="00283743"/>
    <w:rsid w:val="0028471F"/>
    <w:rsid w:val="00284D3D"/>
    <w:rsid w:val="002866CB"/>
    <w:rsid w:val="00287234"/>
    <w:rsid w:val="0029049D"/>
    <w:rsid w:val="0029582C"/>
    <w:rsid w:val="002A051D"/>
    <w:rsid w:val="002A0A7C"/>
    <w:rsid w:val="002A1026"/>
    <w:rsid w:val="002B112A"/>
    <w:rsid w:val="002B2D43"/>
    <w:rsid w:val="002C11BC"/>
    <w:rsid w:val="002C24D1"/>
    <w:rsid w:val="002D341D"/>
    <w:rsid w:val="002D5F7D"/>
    <w:rsid w:val="002E3010"/>
    <w:rsid w:val="002E6628"/>
    <w:rsid w:val="002F1E96"/>
    <w:rsid w:val="002F2D3E"/>
    <w:rsid w:val="003059E5"/>
    <w:rsid w:val="00312E79"/>
    <w:rsid w:val="003138FE"/>
    <w:rsid w:val="0031600A"/>
    <w:rsid w:val="0031788E"/>
    <w:rsid w:val="00324217"/>
    <w:rsid w:val="003278A9"/>
    <w:rsid w:val="003462BC"/>
    <w:rsid w:val="0034715B"/>
    <w:rsid w:val="003550D8"/>
    <w:rsid w:val="00355D37"/>
    <w:rsid w:val="00361562"/>
    <w:rsid w:val="00362B1F"/>
    <w:rsid w:val="003742E6"/>
    <w:rsid w:val="00385D69"/>
    <w:rsid w:val="00386F7F"/>
    <w:rsid w:val="003872AD"/>
    <w:rsid w:val="003947E7"/>
    <w:rsid w:val="003969BA"/>
    <w:rsid w:val="003978CB"/>
    <w:rsid w:val="003A1B62"/>
    <w:rsid w:val="003A2B40"/>
    <w:rsid w:val="003A634F"/>
    <w:rsid w:val="003A63EA"/>
    <w:rsid w:val="003A6691"/>
    <w:rsid w:val="003B4CD9"/>
    <w:rsid w:val="003C178C"/>
    <w:rsid w:val="003C248D"/>
    <w:rsid w:val="003C475D"/>
    <w:rsid w:val="003C5BC0"/>
    <w:rsid w:val="003E138A"/>
    <w:rsid w:val="003E3246"/>
    <w:rsid w:val="003E570E"/>
    <w:rsid w:val="003E6E5B"/>
    <w:rsid w:val="003F15AF"/>
    <w:rsid w:val="003F3F0A"/>
    <w:rsid w:val="004069CB"/>
    <w:rsid w:val="00414239"/>
    <w:rsid w:val="00431DC7"/>
    <w:rsid w:val="004320B2"/>
    <w:rsid w:val="004337A9"/>
    <w:rsid w:val="004351F7"/>
    <w:rsid w:val="004358D6"/>
    <w:rsid w:val="00437371"/>
    <w:rsid w:val="00437AAF"/>
    <w:rsid w:val="0044279F"/>
    <w:rsid w:val="0044766A"/>
    <w:rsid w:val="0045601F"/>
    <w:rsid w:val="00456FEA"/>
    <w:rsid w:val="0046016C"/>
    <w:rsid w:val="004633B2"/>
    <w:rsid w:val="00467CD7"/>
    <w:rsid w:val="00476E8A"/>
    <w:rsid w:val="004770D3"/>
    <w:rsid w:val="004876CA"/>
    <w:rsid w:val="004A27E8"/>
    <w:rsid w:val="004A36AA"/>
    <w:rsid w:val="004A4234"/>
    <w:rsid w:val="004A5310"/>
    <w:rsid w:val="004B009E"/>
    <w:rsid w:val="004B0306"/>
    <w:rsid w:val="004B417B"/>
    <w:rsid w:val="004B4782"/>
    <w:rsid w:val="004B6FCB"/>
    <w:rsid w:val="004C2A33"/>
    <w:rsid w:val="004C36A8"/>
    <w:rsid w:val="004D3092"/>
    <w:rsid w:val="004D3143"/>
    <w:rsid w:val="004E1AB2"/>
    <w:rsid w:val="004E261E"/>
    <w:rsid w:val="004E5B6C"/>
    <w:rsid w:val="004E7C61"/>
    <w:rsid w:val="004F25C6"/>
    <w:rsid w:val="004F27E6"/>
    <w:rsid w:val="004F7F57"/>
    <w:rsid w:val="00501189"/>
    <w:rsid w:val="00504B07"/>
    <w:rsid w:val="005054E8"/>
    <w:rsid w:val="005055AE"/>
    <w:rsid w:val="00513B54"/>
    <w:rsid w:val="0051630B"/>
    <w:rsid w:val="00516414"/>
    <w:rsid w:val="00521810"/>
    <w:rsid w:val="0052457F"/>
    <w:rsid w:val="00527647"/>
    <w:rsid w:val="00532408"/>
    <w:rsid w:val="0053652D"/>
    <w:rsid w:val="00537116"/>
    <w:rsid w:val="005374C7"/>
    <w:rsid w:val="00537AC1"/>
    <w:rsid w:val="00550698"/>
    <w:rsid w:val="0055143F"/>
    <w:rsid w:val="005520F5"/>
    <w:rsid w:val="00554A81"/>
    <w:rsid w:val="0055694B"/>
    <w:rsid w:val="0056020E"/>
    <w:rsid w:val="00567DE6"/>
    <w:rsid w:val="0057011F"/>
    <w:rsid w:val="00570772"/>
    <w:rsid w:val="00570CEB"/>
    <w:rsid w:val="0057248F"/>
    <w:rsid w:val="00576F0C"/>
    <w:rsid w:val="00584917"/>
    <w:rsid w:val="00590909"/>
    <w:rsid w:val="005A22E1"/>
    <w:rsid w:val="005A3E76"/>
    <w:rsid w:val="005A6EE3"/>
    <w:rsid w:val="005B5B19"/>
    <w:rsid w:val="005C0D3A"/>
    <w:rsid w:val="005C2D83"/>
    <w:rsid w:val="005D0852"/>
    <w:rsid w:val="005D0D4C"/>
    <w:rsid w:val="005D1E27"/>
    <w:rsid w:val="005E3EE4"/>
    <w:rsid w:val="005E5A77"/>
    <w:rsid w:val="005F2BE9"/>
    <w:rsid w:val="005F2F65"/>
    <w:rsid w:val="005F32CC"/>
    <w:rsid w:val="00600B0A"/>
    <w:rsid w:val="006018D0"/>
    <w:rsid w:val="00606166"/>
    <w:rsid w:val="006138C6"/>
    <w:rsid w:val="006140ED"/>
    <w:rsid w:val="00615842"/>
    <w:rsid w:val="00617DB9"/>
    <w:rsid w:val="00620754"/>
    <w:rsid w:val="00624EAF"/>
    <w:rsid w:val="00627546"/>
    <w:rsid w:val="0063155A"/>
    <w:rsid w:val="006356A2"/>
    <w:rsid w:val="00636040"/>
    <w:rsid w:val="006410FE"/>
    <w:rsid w:val="0064634A"/>
    <w:rsid w:val="00655295"/>
    <w:rsid w:val="00657DFC"/>
    <w:rsid w:val="006628CF"/>
    <w:rsid w:val="006646CA"/>
    <w:rsid w:val="00671A21"/>
    <w:rsid w:val="0067673C"/>
    <w:rsid w:val="00682ECB"/>
    <w:rsid w:val="00692341"/>
    <w:rsid w:val="00693964"/>
    <w:rsid w:val="0069558F"/>
    <w:rsid w:val="006A1B05"/>
    <w:rsid w:val="006B015C"/>
    <w:rsid w:val="006B1E88"/>
    <w:rsid w:val="006B4ADA"/>
    <w:rsid w:val="006B6876"/>
    <w:rsid w:val="006B68FE"/>
    <w:rsid w:val="006C30C3"/>
    <w:rsid w:val="006D01F4"/>
    <w:rsid w:val="006D4AAC"/>
    <w:rsid w:val="006E1B98"/>
    <w:rsid w:val="006E3960"/>
    <w:rsid w:val="006E648C"/>
    <w:rsid w:val="006F6952"/>
    <w:rsid w:val="007013C9"/>
    <w:rsid w:val="0070386C"/>
    <w:rsid w:val="00707C46"/>
    <w:rsid w:val="00724D02"/>
    <w:rsid w:val="0072666E"/>
    <w:rsid w:val="0073137B"/>
    <w:rsid w:val="00733AC4"/>
    <w:rsid w:val="00740575"/>
    <w:rsid w:val="00741DFF"/>
    <w:rsid w:val="00743A97"/>
    <w:rsid w:val="0075172A"/>
    <w:rsid w:val="00756C46"/>
    <w:rsid w:val="00760C55"/>
    <w:rsid w:val="00762D2E"/>
    <w:rsid w:val="00770B65"/>
    <w:rsid w:val="00771070"/>
    <w:rsid w:val="00775AFF"/>
    <w:rsid w:val="00790EA3"/>
    <w:rsid w:val="007932C4"/>
    <w:rsid w:val="007948B7"/>
    <w:rsid w:val="007970EC"/>
    <w:rsid w:val="007A20B6"/>
    <w:rsid w:val="007A4544"/>
    <w:rsid w:val="007C6521"/>
    <w:rsid w:val="007D1145"/>
    <w:rsid w:val="007D2C95"/>
    <w:rsid w:val="007D2D5C"/>
    <w:rsid w:val="007D6357"/>
    <w:rsid w:val="007E221A"/>
    <w:rsid w:val="007E3134"/>
    <w:rsid w:val="007F3BD5"/>
    <w:rsid w:val="007F51AA"/>
    <w:rsid w:val="007F6856"/>
    <w:rsid w:val="00800699"/>
    <w:rsid w:val="00801814"/>
    <w:rsid w:val="00801BCC"/>
    <w:rsid w:val="00804DB1"/>
    <w:rsid w:val="008159B3"/>
    <w:rsid w:val="00816BF8"/>
    <w:rsid w:val="0082070D"/>
    <w:rsid w:val="00822D75"/>
    <w:rsid w:val="00825658"/>
    <w:rsid w:val="00826CAE"/>
    <w:rsid w:val="00826EAF"/>
    <w:rsid w:val="00831852"/>
    <w:rsid w:val="00836A28"/>
    <w:rsid w:val="008379FA"/>
    <w:rsid w:val="00844BA7"/>
    <w:rsid w:val="00846648"/>
    <w:rsid w:val="00854043"/>
    <w:rsid w:val="00865160"/>
    <w:rsid w:val="00867CE7"/>
    <w:rsid w:val="008743E7"/>
    <w:rsid w:val="00876272"/>
    <w:rsid w:val="008775E7"/>
    <w:rsid w:val="00877DE2"/>
    <w:rsid w:val="00881E10"/>
    <w:rsid w:val="008835A2"/>
    <w:rsid w:val="00886B53"/>
    <w:rsid w:val="008871EA"/>
    <w:rsid w:val="0088771E"/>
    <w:rsid w:val="00887E47"/>
    <w:rsid w:val="008A75BC"/>
    <w:rsid w:val="008B4515"/>
    <w:rsid w:val="008B4E0F"/>
    <w:rsid w:val="008C2DD6"/>
    <w:rsid w:val="008C6EFD"/>
    <w:rsid w:val="008C797C"/>
    <w:rsid w:val="008D1AA6"/>
    <w:rsid w:val="008D2EEC"/>
    <w:rsid w:val="008D39BA"/>
    <w:rsid w:val="008D4470"/>
    <w:rsid w:val="008D4E03"/>
    <w:rsid w:val="008F21E1"/>
    <w:rsid w:val="008F55B5"/>
    <w:rsid w:val="008F64F1"/>
    <w:rsid w:val="00900147"/>
    <w:rsid w:val="00902234"/>
    <w:rsid w:val="00904187"/>
    <w:rsid w:val="00914CD4"/>
    <w:rsid w:val="00922062"/>
    <w:rsid w:val="00922CA8"/>
    <w:rsid w:val="00930613"/>
    <w:rsid w:val="009371CC"/>
    <w:rsid w:val="009439A6"/>
    <w:rsid w:val="0094673E"/>
    <w:rsid w:val="0095060C"/>
    <w:rsid w:val="0095787F"/>
    <w:rsid w:val="00957FB8"/>
    <w:rsid w:val="00962C37"/>
    <w:rsid w:val="009636E5"/>
    <w:rsid w:val="00971BF2"/>
    <w:rsid w:val="00977486"/>
    <w:rsid w:val="00982E45"/>
    <w:rsid w:val="0098644A"/>
    <w:rsid w:val="0098720E"/>
    <w:rsid w:val="0099148B"/>
    <w:rsid w:val="00992436"/>
    <w:rsid w:val="00993F1B"/>
    <w:rsid w:val="009A2A38"/>
    <w:rsid w:val="009A4071"/>
    <w:rsid w:val="009A4603"/>
    <w:rsid w:val="009A46EB"/>
    <w:rsid w:val="009B190A"/>
    <w:rsid w:val="009B758A"/>
    <w:rsid w:val="009C0CD3"/>
    <w:rsid w:val="009C6116"/>
    <w:rsid w:val="009C7FE9"/>
    <w:rsid w:val="009D1447"/>
    <w:rsid w:val="009D207C"/>
    <w:rsid w:val="009D58E1"/>
    <w:rsid w:val="009D6F6E"/>
    <w:rsid w:val="009E238B"/>
    <w:rsid w:val="009E459C"/>
    <w:rsid w:val="009E73DB"/>
    <w:rsid w:val="009F35A4"/>
    <w:rsid w:val="009F49DB"/>
    <w:rsid w:val="009F4FD9"/>
    <w:rsid w:val="009F52BB"/>
    <w:rsid w:val="009F59DD"/>
    <w:rsid w:val="00A06067"/>
    <w:rsid w:val="00A07BD7"/>
    <w:rsid w:val="00A07F50"/>
    <w:rsid w:val="00A16B1D"/>
    <w:rsid w:val="00A3427F"/>
    <w:rsid w:val="00A36B3C"/>
    <w:rsid w:val="00A36F1D"/>
    <w:rsid w:val="00A370EA"/>
    <w:rsid w:val="00A420C0"/>
    <w:rsid w:val="00A4317E"/>
    <w:rsid w:val="00A51C25"/>
    <w:rsid w:val="00A5384E"/>
    <w:rsid w:val="00A54F8A"/>
    <w:rsid w:val="00A56DAE"/>
    <w:rsid w:val="00A60589"/>
    <w:rsid w:val="00A63B4E"/>
    <w:rsid w:val="00A65594"/>
    <w:rsid w:val="00A67060"/>
    <w:rsid w:val="00A70532"/>
    <w:rsid w:val="00A71830"/>
    <w:rsid w:val="00A72EE8"/>
    <w:rsid w:val="00A73924"/>
    <w:rsid w:val="00A749A3"/>
    <w:rsid w:val="00A74CF6"/>
    <w:rsid w:val="00A76D4B"/>
    <w:rsid w:val="00A80412"/>
    <w:rsid w:val="00A806E3"/>
    <w:rsid w:val="00A85BBE"/>
    <w:rsid w:val="00A90D96"/>
    <w:rsid w:val="00A93FFD"/>
    <w:rsid w:val="00A95FF9"/>
    <w:rsid w:val="00A97370"/>
    <w:rsid w:val="00AA529D"/>
    <w:rsid w:val="00AB7F75"/>
    <w:rsid w:val="00AC1397"/>
    <w:rsid w:val="00AC758D"/>
    <w:rsid w:val="00AC7E20"/>
    <w:rsid w:val="00AE2BE5"/>
    <w:rsid w:val="00AE63EA"/>
    <w:rsid w:val="00AF48F1"/>
    <w:rsid w:val="00AF4B0F"/>
    <w:rsid w:val="00AF6D84"/>
    <w:rsid w:val="00AF78C8"/>
    <w:rsid w:val="00B02E12"/>
    <w:rsid w:val="00B050E8"/>
    <w:rsid w:val="00B2686C"/>
    <w:rsid w:val="00B3096F"/>
    <w:rsid w:val="00B34965"/>
    <w:rsid w:val="00B3501A"/>
    <w:rsid w:val="00B41EDB"/>
    <w:rsid w:val="00B44187"/>
    <w:rsid w:val="00B4507E"/>
    <w:rsid w:val="00B45178"/>
    <w:rsid w:val="00B52602"/>
    <w:rsid w:val="00B53391"/>
    <w:rsid w:val="00B53A80"/>
    <w:rsid w:val="00B56997"/>
    <w:rsid w:val="00B603FC"/>
    <w:rsid w:val="00B62919"/>
    <w:rsid w:val="00B62DF6"/>
    <w:rsid w:val="00B64BBD"/>
    <w:rsid w:val="00B70594"/>
    <w:rsid w:val="00B70E1A"/>
    <w:rsid w:val="00B74F7F"/>
    <w:rsid w:val="00B80037"/>
    <w:rsid w:val="00B91498"/>
    <w:rsid w:val="00BA13E5"/>
    <w:rsid w:val="00BA1C40"/>
    <w:rsid w:val="00BA2133"/>
    <w:rsid w:val="00BA27A6"/>
    <w:rsid w:val="00BA7BE8"/>
    <w:rsid w:val="00BB7300"/>
    <w:rsid w:val="00BC4C3A"/>
    <w:rsid w:val="00BC702E"/>
    <w:rsid w:val="00BC755A"/>
    <w:rsid w:val="00BC7A85"/>
    <w:rsid w:val="00BD09FF"/>
    <w:rsid w:val="00BD12E0"/>
    <w:rsid w:val="00BD3316"/>
    <w:rsid w:val="00BD78C1"/>
    <w:rsid w:val="00BE4E48"/>
    <w:rsid w:val="00BE79FE"/>
    <w:rsid w:val="00BF1446"/>
    <w:rsid w:val="00BF7C89"/>
    <w:rsid w:val="00C00B64"/>
    <w:rsid w:val="00C02FFE"/>
    <w:rsid w:val="00C04611"/>
    <w:rsid w:val="00C06287"/>
    <w:rsid w:val="00C118AC"/>
    <w:rsid w:val="00C140BC"/>
    <w:rsid w:val="00C24B08"/>
    <w:rsid w:val="00C32DC2"/>
    <w:rsid w:val="00C332E3"/>
    <w:rsid w:val="00C35BBD"/>
    <w:rsid w:val="00C379B8"/>
    <w:rsid w:val="00C43582"/>
    <w:rsid w:val="00C671DE"/>
    <w:rsid w:val="00C72469"/>
    <w:rsid w:val="00C77E54"/>
    <w:rsid w:val="00C808E9"/>
    <w:rsid w:val="00C80FA2"/>
    <w:rsid w:val="00CA19AB"/>
    <w:rsid w:val="00CA5276"/>
    <w:rsid w:val="00CA5A26"/>
    <w:rsid w:val="00CA5A72"/>
    <w:rsid w:val="00CA61E2"/>
    <w:rsid w:val="00CA65AA"/>
    <w:rsid w:val="00CA7677"/>
    <w:rsid w:val="00CB1457"/>
    <w:rsid w:val="00CB5B0C"/>
    <w:rsid w:val="00CB5F7C"/>
    <w:rsid w:val="00CB6433"/>
    <w:rsid w:val="00CC2551"/>
    <w:rsid w:val="00CD1991"/>
    <w:rsid w:val="00CD4458"/>
    <w:rsid w:val="00CD62A1"/>
    <w:rsid w:val="00CE1119"/>
    <w:rsid w:val="00CE5ECD"/>
    <w:rsid w:val="00CE7CA9"/>
    <w:rsid w:val="00CF274C"/>
    <w:rsid w:val="00CF3889"/>
    <w:rsid w:val="00D00EA6"/>
    <w:rsid w:val="00D05630"/>
    <w:rsid w:val="00D069FE"/>
    <w:rsid w:val="00D1127A"/>
    <w:rsid w:val="00D1241C"/>
    <w:rsid w:val="00D150DC"/>
    <w:rsid w:val="00D21D1F"/>
    <w:rsid w:val="00D23DAB"/>
    <w:rsid w:val="00D26573"/>
    <w:rsid w:val="00D26F80"/>
    <w:rsid w:val="00D30CB5"/>
    <w:rsid w:val="00D41E8D"/>
    <w:rsid w:val="00D42B6D"/>
    <w:rsid w:val="00D47C15"/>
    <w:rsid w:val="00D50056"/>
    <w:rsid w:val="00D515C1"/>
    <w:rsid w:val="00D5358B"/>
    <w:rsid w:val="00D55643"/>
    <w:rsid w:val="00D56F57"/>
    <w:rsid w:val="00D61D23"/>
    <w:rsid w:val="00D633B6"/>
    <w:rsid w:val="00D70D83"/>
    <w:rsid w:val="00D71358"/>
    <w:rsid w:val="00D736E2"/>
    <w:rsid w:val="00D755BF"/>
    <w:rsid w:val="00D755D2"/>
    <w:rsid w:val="00D80EBF"/>
    <w:rsid w:val="00D8299A"/>
    <w:rsid w:val="00D871D8"/>
    <w:rsid w:val="00D902FB"/>
    <w:rsid w:val="00D90B4C"/>
    <w:rsid w:val="00D94822"/>
    <w:rsid w:val="00D95907"/>
    <w:rsid w:val="00DA5351"/>
    <w:rsid w:val="00DA6EFA"/>
    <w:rsid w:val="00DB71C2"/>
    <w:rsid w:val="00DC027B"/>
    <w:rsid w:val="00DC07EB"/>
    <w:rsid w:val="00DD069F"/>
    <w:rsid w:val="00DD1B73"/>
    <w:rsid w:val="00DD6FD5"/>
    <w:rsid w:val="00DD78DB"/>
    <w:rsid w:val="00DE4B79"/>
    <w:rsid w:val="00DE5FE6"/>
    <w:rsid w:val="00DE70B6"/>
    <w:rsid w:val="00DF484C"/>
    <w:rsid w:val="00E00291"/>
    <w:rsid w:val="00E10083"/>
    <w:rsid w:val="00E13482"/>
    <w:rsid w:val="00E1431A"/>
    <w:rsid w:val="00E17337"/>
    <w:rsid w:val="00E20952"/>
    <w:rsid w:val="00E4278B"/>
    <w:rsid w:val="00E42A61"/>
    <w:rsid w:val="00E4578D"/>
    <w:rsid w:val="00E465E7"/>
    <w:rsid w:val="00E47506"/>
    <w:rsid w:val="00E50549"/>
    <w:rsid w:val="00E50613"/>
    <w:rsid w:val="00E533EC"/>
    <w:rsid w:val="00E5765A"/>
    <w:rsid w:val="00E61A83"/>
    <w:rsid w:val="00E62F43"/>
    <w:rsid w:val="00E760A1"/>
    <w:rsid w:val="00E825FC"/>
    <w:rsid w:val="00E82C32"/>
    <w:rsid w:val="00E84CBB"/>
    <w:rsid w:val="00E86A9F"/>
    <w:rsid w:val="00E91E9A"/>
    <w:rsid w:val="00E94422"/>
    <w:rsid w:val="00E9711F"/>
    <w:rsid w:val="00EA2C1D"/>
    <w:rsid w:val="00EA7067"/>
    <w:rsid w:val="00EB5F3A"/>
    <w:rsid w:val="00EC33DB"/>
    <w:rsid w:val="00EC7260"/>
    <w:rsid w:val="00ED2CA3"/>
    <w:rsid w:val="00ED305D"/>
    <w:rsid w:val="00ED3DCB"/>
    <w:rsid w:val="00ED65FE"/>
    <w:rsid w:val="00ED7410"/>
    <w:rsid w:val="00EE3E89"/>
    <w:rsid w:val="00EF673B"/>
    <w:rsid w:val="00F03A58"/>
    <w:rsid w:val="00F044F8"/>
    <w:rsid w:val="00F13B01"/>
    <w:rsid w:val="00F160BE"/>
    <w:rsid w:val="00F20C6F"/>
    <w:rsid w:val="00F2592F"/>
    <w:rsid w:val="00F30B10"/>
    <w:rsid w:val="00F3210D"/>
    <w:rsid w:val="00F32F26"/>
    <w:rsid w:val="00F4100D"/>
    <w:rsid w:val="00F420FF"/>
    <w:rsid w:val="00F42E26"/>
    <w:rsid w:val="00F44334"/>
    <w:rsid w:val="00F461C7"/>
    <w:rsid w:val="00F54AFF"/>
    <w:rsid w:val="00F55EB8"/>
    <w:rsid w:val="00F5669C"/>
    <w:rsid w:val="00F570A7"/>
    <w:rsid w:val="00F60415"/>
    <w:rsid w:val="00F61E5B"/>
    <w:rsid w:val="00F62351"/>
    <w:rsid w:val="00F63B25"/>
    <w:rsid w:val="00F66474"/>
    <w:rsid w:val="00F70297"/>
    <w:rsid w:val="00F716FC"/>
    <w:rsid w:val="00F75D76"/>
    <w:rsid w:val="00F77B35"/>
    <w:rsid w:val="00F80039"/>
    <w:rsid w:val="00F801B7"/>
    <w:rsid w:val="00F837BC"/>
    <w:rsid w:val="00F86B74"/>
    <w:rsid w:val="00F87B16"/>
    <w:rsid w:val="00F9176E"/>
    <w:rsid w:val="00F94029"/>
    <w:rsid w:val="00F95C7F"/>
    <w:rsid w:val="00FA4891"/>
    <w:rsid w:val="00FA5E27"/>
    <w:rsid w:val="00FA6B31"/>
    <w:rsid w:val="00FB1548"/>
    <w:rsid w:val="00FC3F48"/>
    <w:rsid w:val="00FD2D9D"/>
    <w:rsid w:val="00FD7B6A"/>
    <w:rsid w:val="00FD7B6D"/>
    <w:rsid w:val="00FE1D52"/>
    <w:rsid w:val="00FE224E"/>
    <w:rsid w:val="00FF4CA6"/>
    <w:rsid w:val="00FF4FF6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03E019-D0DF-4149-9F29-9C3BD9EB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713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9556-621E-40F5-9E17-6D86DB18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3841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30102new</dc:creator>
  <cp:lastModifiedBy>on</cp:lastModifiedBy>
  <cp:revision>43</cp:revision>
  <cp:lastPrinted>2023-05-24T08:51:00Z</cp:lastPrinted>
  <dcterms:created xsi:type="dcterms:W3CDTF">2023-05-24T08:54:00Z</dcterms:created>
  <dcterms:modified xsi:type="dcterms:W3CDTF">2025-04-03T11:10:00Z</dcterms:modified>
</cp:coreProperties>
</file>